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CB" w:rsidRDefault="00192345">
      <w:r>
        <w:t>24</w:t>
      </w:r>
      <w:r w:rsidR="008641D2">
        <w:t>.06.2020r. kl. 6</w:t>
      </w:r>
    </w:p>
    <w:p w:rsidR="008641D2" w:rsidRDefault="008641D2">
      <w:r>
        <w:t xml:space="preserve">Temat: </w:t>
      </w:r>
      <w:r w:rsidRPr="00192345">
        <w:rPr>
          <w:b/>
          <w:u w:val="single"/>
        </w:rPr>
        <w:t>Moje wakacje z Bogiem.</w:t>
      </w:r>
    </w:p>
    <w:p w:rsidR="008641D2" w:rsidRDefault="008641D2">
      <w:pPr>
        <w:rPr>
          <w:i/>
        </w:rPr>
      </w:pPr>
      <w:r>
        <w:rPr>
          <w:i/>
        </w:rPr>
        <w:t>Niech będzie pochwalony Jezus Chrystus</w:t>
      </w:r>
      <w:r w:rsidRPr="008641D2">
        <w:rPr>
          <w:i/>
        </w:rPr>
        <w:sym w:font="Wingdings" w:char="F04A"/>
      </w:r>
    </w:p>
    <w:p w:rsidR="008641D2" w:rsidRDefault="008641D2">
      <w:pPr>
        <w:rPr>
          <w:i/>
        </w:rPr>
      </w:pPr>
      <w:r>
        <w:rPr>
          <w:i/>
        </w:rPr>
        <w:t>Kochani, to nasza ostatnia katecheza przed wakacjami. Dziękuję Wam za to, że wspólnie przez ten rok mogliśmy dojrzewać w wierze. Dziękuję za Wasze zaangażowanie, wkład pracy, aktywność. Już za kilka dni rozpocznie się upragniony czas wypoczynku.</w:t>
      </w:r>
    </w:p>
    <w:p w:rsidR="008641D2" w:rsidRDefault="008641D2">
      <w:pPr>
        <w:rPr>
          <w:i/>
        </w:rPr>
      </w:pPr>
      <w:r>
        <w:rPr>
          <w:i/>
        </w:rPr>
        <w:t>Chciałabym abyśmy podziękowali Bogu za cały rok szkolny, za to co było radosne ale też i trudne. Pomyśl za co szczególnie chciałbyś podziękować i odmów wybraną przez siebie modlitwę.</w:t>
      </w:r>
    </w:p>
    <w:p w:rsidR="008641D2" w:rsidRDefault="008641D2" w:rsidP="008641D2">
      <w:pPr>
        <w:pStyle w:val="Akapitzlist"/>
        <w:numPr>
          <w:ilvl w:val="0"/>
          <w:numId w:val="1"/>
        </w:numPr>
      </w:pPr>
      <w:r>
        <w:t>Ten rok był wyjątkowy, przypominaliśmy ważne wydarzenia biblijne, postacie Abrahama, Mojżesza, dzieje narodu wybranego. Skupialiśmy też swoją uwagę na Ewangelii, poznawaliśmy przypowieści oraz wiele wydarzeń Starego i Nowego Testamentu.</w:t>
      </w:r>
    </w:p>
    <w:p w:rsidR="008641D2" w:rsidRDefault="008641D2" w:rsidP="008641D2">
      <w:pPr>
        <w:pStyle w:val="Akapitzlist"/>
      </w:pPr>
      <w:r>
        <w:t>Dziś chciałabym abyśmy zatrzymali się na fragmencie dotyczącym odpoczynku:</w:t>
      </w:r>
    </w:p>
    <w:p w:rsidR="008641D2" w:rsidRPr="008D7A2A" w:rsidRDefault="008641D2" w:rsidP="008641D2">
      <w:pPr>
        <w:pStyle w:val="Nagwek1"/>
        <w:pBdr>
          <w:top w:val="single" w:sz="6" w:space="14" w:color="1FBBA6"/>
          <w:bottom w:val="single" w:sz="6" w:space="11" w:color="C1C9CE"/>
        </w:pBdr>
        <w:spacing w:before="225" w:after="210"/>
        <w:jc w:val="center"/>
        <w:rPr>
          <w:rFonts w:asciiTheme="minorHAnsi" w:eastAsia="Times New Roman" w:hAnsiTheme="minorHAnsi" w:cstheme="minorHAnsi"/>
          <w:b/>
          <w:color w:val="000000"/>
          <w:kern w:val="36"/>
          <w:sz w:val="28"/>
          <w:szCs w:val="28"/>
          <w:lang w:eastAsia="pl-PL"/>
        </w:rPr>
      </w:pPr>
      <w:r w:rsidRPr="008641D2">
        <w:rPr>
          <w:rFonts w:asciiTheme="minorHAnsi" w:hAnsiTheme="minorHAnsi" w:cstheme="minorHAnsi"/>
          <w:sz w:val="28"/>
          <w:szCs w:val="28"/>
        </w:rPr>
        <w:t>„</w:t>
      </w:r>
      <w:r w:rsidRPr="008D7A2A">
        <w:rPr>
          <w:rFonts w:asciiTheme="minorHAnsi" w:eastAsia="Times New Roman" w:hAnsiTheme="minorHAnsi" w:cstheme="minorHAnsi"/>
          <w:b/>
          <w:color w:val="000000"/>
          <w:kern w:val="36"/>
          <w:sz w:val="28"/>
          <w:szCs w:val="28"/>
          <w:lang w:eastAsia="pl-PL"/>
        </w:rPr>
        <w:t>Przyjdźcie do Mnie wszyscy, którzy utrudzeni i obciążeni jesteście, a Ja was pokrzepię”</w:t>
      </w:r>
    </w:p>
    <w:p w:rsidR="008641D2" w:rsidRPr="008641D2" w:rsidRDefault="008641D2" w:rsidP="008641D2">
      <w:pPr>
        <w:pStyle w:val="Nagwek1"/>
        <w:pBdr>
          <w:top w:val="single" w:sz="6" w:space="14" w:color="1FBBA6"/>
          <w:bottom w:val="single" w:sz="6" w:space="11" w:color="C1C9CE"/>
        </w:pBdr>
        <w:spacing w:before="225" w:after="210"/>
        <w:jc w:val="center"/>
        <w:rPr>
          <w:rFonts w:asciiTheme="minorHAnsi" w:eastAsia="Times New Roman" w:hAnsiTheme="minorHAnsi" w:cstheme="minorHAnsi"/>
          <w:color w:val="000000"/>
          <w:kern w:val="36"/>
          <w:sz w:val="28"/>
          <w:szCs w:val="28"/>
          <w:lang w:eastAsia="pl-PL"/>
        </w:rPr>
      </w:pPr>
      <w:r w:rsidRPr="008641D2">
        <w:rPr>
          <w:rFonts w:asciiTheme="minorHAnsi" w:eastAsia="Times New Roman" w:hAnsiTheme="minorHAnsi" w:cstheme="minorHAnsi"/>
          <w:color w:val="000000"/>
          <w:kern w:val="36"/>
          <w:sz w:val="28"/>
          <w:szCs w:val="28"/>
          <w:lang w:eastAsia="pl-PL"/>
        </w:rPr>
        <w:t xml:space="preserve"> (Mt 11, 28)</w:t>
      </w:r>
    </w:p>
    <w:p w:rsidR="008641D2" w:rsidRDefault="008641D2" w:rsidP="009935D4">
      <w:pPr>
        <w:pStyle w:val="Akapitzlist"/>
        <w:ind w:firstLine="696"/>
      </w:pPr>
      <w:r>
        <w:t xml:space="preserve">Te słowa Pana Jezusa szczególnie zachęcają do tego by wszystko co </w:t>
      </w:r>
      <w:r w:rsidR="009935D4">
        <w:t xml:space="preserve">jest trudne oddać Panu Jezusowi, On daje nam wytchnienie. Jezus chce żebyśmy do Niego przychodzili. Czas wakacji to czas zasłużonego odpoczynku, pamiętaj proszę o Jezusie w modlitwie, w sakramencie pokuty, a przede wszystkim o Eucharystii. Gdziekolwiek wyjedziesz nie zapominaj o Jego nauce i trwaj w łączności z Nim. </w:t>
      </w:r>
    </w:p>
    <w:p w:rsidR="009935D4" w:rsidRDefault="009935D4" w:rsidP="009935D4">
      <w:pPr>
        <w:pStyle w:val="Akapitzlist"/>
        <w:ind w:firstLine="696"/>
      </w:pPr>
    </w:p>
    <w:p w:rsidR="009935D4" w:rsidRDefault="009935D4" w:rsidP="009935D4">
      <w:pPr>
        <w:pStyle w:val="Akapitzlist"/>
        <w:ind w:firstLine="696"/>
      </w:pPr>
      <w:r>
        <w:t>W innym fragmencie Ewangelii  według św. Jana Jezus mówi:</w:t>
      </w:r>
    </w:p>
    <w:p w:rsidR="009935D4" w:rsidRPr="008D7A2A" w:rsidRDefault="009935D4" w:rsidP="008D7A2A">
      <w:pPr>
        <w:pStyle w:val="Akapitzlist"/>
        <w:ind w:firstLine="696"/>
        <w:jc w:val="center"/>
        <w:rPr>
          <w:b/>
          <w:sz w:val="24"/>
          <w:szCs w:val="24"/>
        </w:rPr>
      </w:pPr>
      <w:r w:rsidRPr="008D7A2A">
        <w:rPr>
          <w:b/>
          <w:sz w:val="24"/>
          <w:szCs w:val="24"/>
        </w:rPr>
        <w:t>„Nie wyście Mnie wybrali, ale Ja was wybrałem abyście szli i owoc przynosili”</w:t>
      </w:r>
    </w:p>
    <w:p w:rsidR="009935D4" w:rsidRDefault="009935D4" w:rsidP="009935D4">
      <w:pPr>
        <w:pStyle w:val="Akapitzlist"/>
        <w:ind w:firstLine="696"/>
      </w:pPr>
      <w:r>
        <w:t xml:space="preserve">                                                                                                       (J 15, 16)</w:t>
      </w:r>
    </w:p>
    <w:p w:rsidR="009935D4" w:rsidRDefault="009935D4" w:rsidP="009935D4">
      <w:pPr>
        <w:pStyle w:val="Akapitzlist"/>
        <w:ind w:firstLine="696"/>
      </w:pPr>
    </w:p>
    <w:p w:rsidR="009935D4" w:rsidRDefault="009935D4" w:rsidP="009935D4">
      <w:pPr>
        <w:pStyle w:val="Akapitzlist"/>
        <w:ind w:firstLine="696"/>
      </w:pPr>
      <w:r>
        <w:t>Więc pokładając ufność w Panu szukajcie pokrzepienia u Tego, który powiedział:</w:t>
      </w:r>
    </w:p>
    <w:p w:rsidR="009935D4" w:rsidRDefault="009935D4" w:rsidP="009935D4">
      <w:pPr>
        <w:pStyle w:val="Akapitzlist"/>
        <w:ind w:firstLine="696"/>
      </w:pPr>
      <w:r>
        <w:t>„Jestem Drogą, Prawdą i Życiem</w:t>
      </w:r>
      <w:r w:rsidR="008D7A2A">
        <w:t>” i pamiętajcie, że jesteście wybrani i umiłowani</w:t>
      </w:r>
      <w:r w:rsidR="008D7A2A">
        <w:sym w:font="Wingdings" w:char="F04A"/>
      </w:r>
    </w:p>
    <w:p w:rsidR="008D7A2A" w:rsidRDefault="008D7A2A" w:rsidP="009935D4">
      <w:pPr>
        <w:pStyle w:val="Akapitzlist"/>
        <w:ind w:firstLine="696"/>
      </w:pP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„Niech dobry Bóg zawsze będzie przy Tobie,</w:t>
      </w: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Cię wspierać.</w:t>
      </w: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Niech prowadzi Cię po drogach życia i chroni przed złem.</w:t>
      </w: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Niech będzie zawsze przy Tobie, aby nieść pocieszenie, gdy ogarnie Cię smutek. </w:t>
      </w: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Niech chroni Cię przed złymi wyborami i grz</w:t>
      </w:r>
      <w:bookmarkStart w:id="0" w:name="_GoBack"/>
      <w:bookmarkEnd w:id="0"/>
      <w:r>
        <w:rPr>
          <w:b/>
          <w:sz w:val="28"/>
          <w:szCs w:val="28"/>
        </w:rPr>
        <w:t>echem.</w:t>
      </w: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Niech Jego mądrość oświeca Twoje decyzje, a błogosławieństwo spłynie na Ciebie i pozostanie na zawsze.</w:t>
      </w:r>
    </w:p>
    <w:p w:rsidR="008D7A2A" w:rsidRDefault="008D7A2A" w:rsidP="008D7A2A">
      <w:pPr>
        <w:pStyle w:val="Akapitzlist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Amen”</w:t>
      </w:r>
    </w:p>
    <w:p w:rsidR="008D7A2A" w:rsidRPr="008D7A2A" w:rsidRDefault="008D7A2A" w:rsidP="008D7A2A">
      <w:pPr>
        <w:rPr>
          <w:b/>
          <w:sz w:val="28"/>
          <w:szCs w:val="28"/>
        </w:rPr>
      </w:pPr>
    </w:p>
    <w:sectPr w:rsidR="008D7A2A" w:rsidRPr="008D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7200B"/>
    <w:multiLevelType w:val="hybridMultilevel"/>
    <w:tmpl w:val="3A2E7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D2"/>
    <w:rsid w:val="00192345"/>
    <w:rsid w:val="008641D2"/>
    <w:rsid w:val="008D7A2A"/>
    <w:rsid w:val="009935D4"/>
    <w:rsid w:val="00F2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F4BD-F821-42AA-ACD9-DA58C1EA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4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1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4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2020-06-22T20:05:00Z</dcterms:created>
  <dcterms:modified xsi:type="dcterms:W3CDTF">2020-06-23T20:04:00Z</dcterms:modified>
</cp:coreProperties>
</file>