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461" w:rsidRDefault="00FD4529">
      <w:r>
        <w:t>01.04.2020r</w:t>
      </w:r>
    </w:p>
    <w:p w:rsidR="00FD4529" w:rsidRPr="00713466" w:rsidRDefault="00FD4529">
      <w:pPr>
        <w:rPr>
          <w:rFonts w:ascii="Times New Roman" w:hAnsi="Times New Roman" w:cs="Times New Roman"/>
          <w:sz w:val="24"/>
          <w:szCs w:val="24"/>
        </w:rPr>
      </w:pPr>
      <w:r w:rsidRPr="00713466">
        <w:rPr>
          <w:rFonts w:ascii="Times New Roman" w:hAnsi="Times New Roman" w:cs="Times New Roman"/>
          <w:sz w:val="24"/>
          <w:szCs w:val="24"/>
        </w:rPr>
        <w:t xml:space="preserve">Temat: </w:t>
      </w:r>
      <w:r w:rsidRPr="00713466">
        <w:rPr>
          <w:rFonts w:ascii="Times New Roman" w:hAnsi="Times New Roman" w:cs="Times New Roman"/>
          <w:b/>
          <w:sz w:val="24"/>
          <w:szCs w:val="24"/>
          <w:u w:val="single"/>
        </w:rPr>
        <w:t>Niedziela Palmowa rozpoczyna Wielki Tydzień.</w:t>
      </w:r>
    </w:p>
    <w:p w:rsidR="00FD4529" w:rsidRPr="00713466" w:rsidRDefault="00FD4529" w:rsidP="00FD4529">
      <w:pPr>
        <w:rPr>
          <w:rFonts w:ascii="Times New Roman" w:hAnsi="Times New Roman" w:cs="Times New Roman"/>
          <w:sz w:val="24"/>
          <w:szCs w:val="24"/>
        </w:rPr>
      </w:pPr>
      <w:r w:rsidRPr="00713466">
        <w:rPr>
          <w:rFonts w:ascii="Times New Roman" w:hAnsi="Times New Roman" w:cs="Times New Roman"/>
          <w:sz w:val="24"/>
          <w:szCs w:val="24"/>
        </w:rPr>
        <w:t>Cel:</w:t>
      </w:r>
    </w:p>
    <w:p w:rsidR="00FD4529" w:rsidRPr="00713466" w:rsidRDefault="00FD4529" w:rsidP="00FD4529">
      <w:pPr>
        <w:rPr>
          <w:rFonts w:ascii="Times New Roman" w:hAnsi="Times New Roman" w:cs="Times New Roman"/>
          <w:sz w:val="24"/>
          <w:szCs w:val="24"/>
        </w:rPr>
      </w:pPr>
      <w:r w:rsidRPr="00713466">
        <w:rPr>
          <w:rFonts w:ascii="Times New Roman" w:hAnsi="Times New Roman" w:cs="Times New Roman"/>
          <w:sz w:val="24"/>
          <w:szCs w:val="24"/>
        </w:rPr>
        <w:t>- poznanie znaczenia Niedzieli Palmowej i prawdy, że Jezus jest Królem,</w:t>
      </w:r>
    </w:p>
    <w:p w:rsidR="00380125" w:rsidRDefault="00FD4529" w:rsidP="00FD4529">
      <w:pPr>
        <w:rPr>
          <w:rFonts w:ascii="Times New Roman" w:hAnsi="Times New Roman" w:cs="Times New Roman"/>
          <w:sz w:val="24"/>
          <w:szCs w:val="24"/>
        </w:rPr>
      </w:pPr>
      <w:r w:rsidRPr="00713466">
        <w:rPr>
          <w:rFonts w:ascii="Times New Roman" w:hAnsi="Times New Roman" w:cs="Times New Roman"/>
          <w:sz w:val="24"/>
          <w:szCs w:val="24"/>
        </w:rPr>
        <w:t>Cele szczegółowe:</w:t>
      </w:r>
    </w:p>
    <w:p w:rsidR="00FD4529" w:rsidRPr="00713466" w:rsidRDefault="00FD4529" w:rsidP="00FD4529">
      <w:pPr>
        <w:rPr>
          <w:rFonts w:ascii="Times New Roman" w:hAnsi="Times New Roman" w:cs="Times New Roman"/>
          <w:sz w:val="24"/>
          <w:szCs w:val="24"/>
        </w:rPr>
      </w:pPr>
      <w:r w:rsidRPr="00713466">
        <w:rPr>
          <w:rFonts w:ascii="Times New Roman" w:hAnsi="Times New Roman" w:cs="Times New Roman"/>
          <w:sz w:val="24"/>
          <w:szCs w:val="24"/>
        </w:rPr>
        <w:t>Uczeń:</w:t>
      </w:r>
    </w:p>
    <w:p w:rsidR="00FD4529" w:rsidRPr="00713466" w:rsidRDefault="00FD4529" w:rsidP="00FD4529">
      <w:pPr>
        <w:rPr>
          <w:rFonts w:ascii="Times New Roman" w:hAnsi="Times New Roman" w:cs="Times New Roman"/>
          <w:sz w:val="24"/>
          <w:szCs w:val="24"/>
        </w:rPr>
      </w:pPr>
      <w:r w:rsidRPr="00713466">
        <w:rPr>
          <w:rFonts w:ascii="Times New Roman" w:hAnsi="Times New Roman" w:cs="Times New Roman"/>
          <w:sz w:val="24"/>
          <w:szCs w:val="24"/>
        </w:rPr>
        <w:t>- potrafi opowiedzieć historię radosnego wjazdu Jezusa do Jerozolimy,</w:t>
      </w:r>
    </w:p>
    <w:p w:rsidR="00FD4529" w:rsidRPr="00713466" w:rsidRDefault="00FD4529" w:rsidP="00FD4529">
      <w:pPr>
        <w:rPr>
          <w:rFonts w:ascii="Times New Roman" w:hAnsi="Times New Roman" w:cs="Times New Roman"/>
          <w:sz w:val="24"/>
          <w:szCs w:val="24"/>
        </w:rPr>
      </w:pPr>
      <w:r w:rsidRPr="00713466">
        <w:rPr>
          <w:rFonts w:ascii="Times New Roman" w:hAnsi="Times New Roman" w:cs="Times New Roman"/>
          <w:sz w:val="24"/>
          <w:szCs w:val="24"/>
        </w:rPr>
        <w:t>-  potrafi swoimi słowami wyjaśnić pojęcia „Niedziela Palmowa” i „Hosanna”</w:t>
      </w:r>
    </w:p>
    <w:p w:rsidR="00FD4529" w:rsidRPr="00713466" w:rsidRDefault="00FD4529" w:rsidP="00FD4529">
      <w:pPr>
        <w:rPr>
          <w:rFonts w:ascii="Times New Roman" w:hAnsi="Times New Roman" w:cs="Times New Roman"/>
          <w:i/>
          <w:sz w:val="24"/>
          <w:szCs w:val="24"/>
        </w:rPr>
      </w:pPr>
      <w:r w:rsidRPr="00713466">
        <w:rPr>
          <w:rFonts w:ascii="Times New Roman" w:hAnsi="Times New Roman" w:cs="Times New Roman"/>
          <w:i/>
          <w:sz w:val="24"/>
          <w:szCs w:val="24"/>
        </w:rPr>
        <w:t>Witajcie Kochani</w:t>
      </w:r>
      <w:r w:rsidRPr="00713466">
        <w:rPr>
          <w:rFonts w:ascii="Times New Roman" w:hAnsi="Times New Roman" w:cs="Times New Roman"/>
          <w:i/>
          <w:sz w:val="24"/>
          <w:szCs w:val="24"/>
        </w:rPr>
        <w:sym w:font="Wingdings" w:char="F04A"/>
      </w:r>
    </w:p>
    <w:p w:rsidR="00FD4529" w:rsidRDefault="00FD4529" w:rsidP="00FD4529">
      <w:pPr>
        <w:rPr>
          <w:rFonts w:ascii="Times New Roman" w:hAnsi="Times New Roman" w:cs="Times New Roman"/>
          <w:i/>
          <w:color w:val="161718"/>
          <w:sz w:val="24"/>
          <w:szCs w:val="24"/>
          <w:shd w:val="clear" w:color="auto" w:fill="FEFEFE"/>
        </w:rPr>
      </w:pPr>
      <w:r w:rsidRPr="00713466">
        <w:rPr>
          <w:rFonts w:ascii="Times New Roman" w:hAnsi="Times New Roman" w:cs="Times New Roman"/>
          <w:i/>
          <w:sz w:val="24"/>
          <w:szCs w:val="24"/>
        </w:rPr>
        <w:t xml:space="preserve">Pozdrawiam Was bardzo serdecznie. Na początku proszę pomódlmy się za nasze rodziny, aby Pan Bóg chronił je, a Matka Boża miała w swojej opiece. </w:t>
      </w:r>
      <w:r w:rsidR="00713466" w:rsidRPr="00713466">
        <w:rPr>
          <w:rFonts w:ascii="Times New Roman" w:hAnsi="Times New Roman" w:cs="Times New Roman"/>
          <w:i/>
          <w:color w:val="161718"/>
          <w:sz w:val="24"/>
          <w:szCs w:val="24"/>
          <w:shd w:val="clear" w:color="auto" w:fill="FEFEFE"/>
        </w:rPr>
        <w:t> </w:t>
      </w:r>
      <w:r w:rsidR="00713466" w:rsidRPr="00713466">
        <w:rPr>
          <w:rFonts w:ascii="Times New Roman" w:hAnsi="Times New Roman" w:cs="Times New Roman"/>
          <w:i/>
          <w:color w:val="161718"/>
          <w:sz w:val="24"/>
          <w:szCs w:val="24"/>
          <w:shd w:val="clear" w:color="auto" w:fill="FEFEFE"/>
        </w:rPr>
        <w:t xml:space="preserve">Odpowiadając także na apel papieża Franciszka pamiętajmy także w swoich modlitwach </w:t>
      </w:r>
      <w:r w:rsidR="00713466" w:rsidRPr="00713466">
        <w:rPr>
          <w:rFonts w:ascii="Times New Roman" w:hAnsi="Times New Roman" w:cs="Times New Roman"/>
          <w:i/>
          <w:color w:val="161718"/>
          <w:sz w:val="24"/>
          <w:szCs w:val="24"/>
          <w:shd w:val="clear" w:color="auto" w:fill="FEFEFE"/>
        </w:rPr>
        <w:t>o tych wszystkich, którzy ryzykując własnym zdrowiem i życiem opie</w:t>
      </w:r>
      <w:r w:rsidR="00713466" w:rsidRPr="00713466">
        <w:rPr>
          <w:rFonts w:ascii="Times New Roman" w:hAnsi="Times New Roman" w:cs="Times New Roman"/>
          <w:i/>
          <w:color w:val="161718"/>
          <w:sz w:val="24"/>
          <w:szCs w:val="24"/>
          <w:shd w:val="clear" w:color="auto" w:fill="FEFEFE"/>
        </w:rPr>
        <w:t>kują się chorymi</w:t>
      </w:r>
      <w:r w:rsidR="00713466" w:rsidRPr="00713466">
        <w:rPr>
          <w:rFonts w:ascii="Times New Roman" w:hAnsi="Times New Roman" w:cs="Times New Roman"/>
          <w:i/>
          <w:color w:val="161718"/>
          <w:sz w:val="24"/>
          <w:szCs w:val="24"/>
          <w:shd w:val="clear" w:color="auto" w:fill="FEFEFE"/>
        </w:rPr>
        <w:t>, szczególnie o personelu medycznym i wolontariuszach.</w:t>
      </w:r>
      <w:r w:rsidR="00713466" w:rsidRPr="00713466">
        <w:rPr>
          <w:rFonts w:ascii="Times New Roman" w:hAnsi="Times New Roman" w:cs="Times New Roman"/>
          <w:i/>
          <w:color w:val="161718"/>
          <w:sz w:val="24"/>
          <w:szCs w:val="24"/>
          <w:shd w:val="clear" w:color="auto" w:fill="FEFEFE"/>
        </w:rPr>
        <w:t xml:space="preserve"> „Ojcze nasz….”</w:t>
      </w:r>
    </w:p>
    <w:p w:rsidR="00380125" w:rsidRPr="00380125" w:rsidRDefault="00713466" w:rsidP="00380125">
      <w:pPr>
        <w:rPr>
          <w:rFonts w:ascii="Times New Roman" w:hAnsi="Times New Roman" w:cs="Times New Roman"/>
          <w:color w:val="161718"/>
          <w:sz w:val="24"/>
          <w:szCs w:val="24"/>
          <w:u w:val="single"/>
          <w:shd w:val="clear" w:color="auto" w:fill="FEFEFE"/>
        </w:rPr>
      </w:pPr>
      <w:r>
        <w:rPr>
          <w:rFonts w:ascii="Times New Roman" w:hAnsi="Times New Roman" w:cs="Times New Roman"/>
          <w:color w:val="161718"/>
          <w:sz w:val="24"/>
          <w:szCs w:val="24"/>
          <w:shd w:val="clear" w:color="auto" w:fill="FEFEFE"/>
        </w:rPr>
        <w:t>Na poprzedniej lekcji czytaliście o tym co wydarzyło się na Golgocie, przypominaliście sobie Drogę Krzyżową Pana Jezusa. Dziś chciałabym abyście przypomnieli so</w:t>
      </w:r>
      <w:r w:rsidR="00DF26D6">
        <w:rPr>
          <w:rFonts w:ascii="Times New Roman" w:hAnsi="Times New Roman" w:cs="Times New Roman"/>
          <w:color w:val="161718"/>
          <w:sz w:val="24"/>
          <w:szCs w:val="24"/>
          <w:shd w:val="clear" w:color="auto" w:fill="FEFEFE"/>
        </w:rPr>
        <w:t xml:space="preserve">bie inne ważne wydarzenie. </w:t>
      </w:r>
      <w:r w:rsidR="00380125">
        <w:rPr>
          <w:rFonts w:ascii="Times New Roman" w:hAnsi="Times New Roman" w:cs="Times New Roman"/>
          <w:color w:val="161718"/>
          <w:sz w:val="24"/>
          <w:szCs w:val="24"/>
          <w:shd w:val="clear" w:color="auto" w:fill="FEFEFE"/>
        </w:rPr>
        <w:t xml:space="preserve">Będzie ono tematem naszej lekcji, </w:t>
      </w:r>
      <w:r w:rsidR="00380125" w:rsidRPr="00380125">
        <w:rPr>
          <w:rFonts w:ascii="Times New Roman" w:hAnsi="Times New Roman" w:cs="Times New Roman"/>
          <w:color w:val="161718"/>
          <w:sz w:val="24"/>
          <w:szCs w:val="24"/>
          <w:u w:val="single"/>
          <w:shd w:val="clear" w:color="auto" w:fill="FEFEFE"/>
        </w:rPr>
        <w:t xml:space="preserve">zapiszcie go proszę w zeszycie. </w:t>
      </w:r>
    </w:p>
    <w:p w:rsidR="00FD4529" w:rsidRDefault="00FD4529" w:rsidP="00380125">
      <w:pPr>
        <w:rPr>
          <w:rFonts w:ascii="Times New Roman" w:hAnsi="Times New Roman" w:cs="Times New Roman"/>
          <w:sz w:val="24"/>
          <w:szCs w:val="24"/>
        </w:rPr>
      </w:pPr>
      <w:r w:rsidRPr="00713466">
        <w:rPr>
          <w:rFonts w:ascii="Times New Roman" w:hAnsi="Times New Roman" w:cs="Times New Roman"/>
          <w:sz w:val="24"/>
          <w:szCs w:val="24"/>
        </w:rPr>
        <w:t>Na kilka dni przed swoją śmiercią Pan Jezus wybrał się do Jerozolimy, stolicy swojego kraju. Wielu ludzi słyszało o czynach Jezusa. Niektórzy widzieli, jak uzdrawiał chorych, inni byli wśród głodnych, których Jezus nakarmił, słyszeli, że uciszył burzę na jeziorze. Czekali więc na Niego, by Go przywitać jak Króla. Bardzo się cieszyli z Jego przyjazdu.</w:t>
      </w:r>
      <w:r w:rsidR="00DF26D6">
        <w:rPr>
          <w:rFonts w:ascii="Times New Roman" w:hAnsi="Times New Roman" w:cs="Times New Roman"/>
          <w:sz w:val="24"/>
          <w:szCs w:val="24"/>
        </w:rPr>
        <w:t xml:space="preserve"> Witali go bardzo uroczyście:</w:t>
      </w:r>
    </w:p>
    <w:p w:rsidR="00FD4529" w:rsidRPr="00DF26D6" w:rsidRDefault="00DF26D6" w:rsidP="00380125">
      <w:pPr>
        <w:rPr>
          <w:rFonts w:ascii="Times New Roman" w:hAnsi="Times New Roman" w:cs="Times New Roman"/>
          <w:color w:val="161718"/>
          <w:sz w:val="24"/>
          <w:szCs w:val="24"/>
          <w:shd w:val="clear" w:color="auto" w:fill="FEFEFE"/>
        </w:rPr>
      </w:pPr>
      <w:r>
        <w:rPr>
          <w:rFonts w:ascii="Arial" w:hAnsi="Arial" w:cs="Arial"/>
          <w:i/>
          <w:iCs/>
          <w:color w:val="000000"/>
        </w:rPr>
        <w:t>„</w:t>
      </w:r>
      <w:r>
        <w:rPr>
          <w:rFonts w:ascii="Arial" w:hAnsi="Arial" w:cs="Arial"/>
          <w:i/>
          <w:iCs/>
          <w:color w:val="000000"/>
        </w:rPr>
        <w:t>Gdy przyszedł w pobliże Betfage i Betanii, do góry zwanej Oliwną, wysłał dwóch spośród uczniów, mówiąc: „Idźcie do wsi, która jest naprzeciwko, a wchodząc do niej, znajdziecie oślę uwiązane, którego nikt jeszcze nie dosiadł. Odwiążcie je i przyprowadźcie tutaj!” A gdyby was kto pytał: „Dlaczego odwiązujecie?”, tak powiecie: „Pan go potrzebuje”. Wysłani poszli i znaleźli wszystko tak, jak im powiedział. (...) I przyprowadzili je do Jezusa, a zarzuciwszy na nie swe płaszcze, wsadzili na nie Jezusa. Gdy jechał słali swe płaszcze na drodze. Zbliżał się już do zboczy góry Oliwnej, gdy całe mnóstwo uczniów poczęło wielbić radośnie Boga za wszystkie cuda, k</w:t>
      </w:r>
      <w:r>
        <w:rPr>
          <w:rFonts w:ascii="Arial" w:hAnsi="Arial" w:cs="Arial"/>
          <w:i/>
          <w:iCs/>
          <w:color w:val="000000"/>
        </w:rPr>
        <w:t>tóre widzieli (</w:t>
      </w:r>
      <w:proofErr w:type="spellStart"/>
      <w:r>
        <w:rPr>
          <w:rFonts w:ascii="Arial" w:hAnsi="Arial" w:cs="Arial"/>
          <w:i/>
          <w:iCs/>
          <w:color w:val="000000"/>
        </w:rPr>
        <w:t>Łk</w:t>
      </w:r>
      <w:proofErr w:type="spellEnd"/>
      <w:r>
        <w:rPr>
          <w:rFonts w:ascii="Arial" w:hAnsi="Arial" w:cs="Arial"/>
          <w:i/>
          <w:iCs/>
          <w:color w:val="000000"/>
        </w:rPr>
        <w:t xml:space="preserve"> 19, 20-37).</w:t>
      </w:r>
      <w:r>
        <w:rPr>
          <w:rFonts w:ascii="Arial" w:hAnsi="Arial" w:cs="Arial"/>
          <w:i/>
          <w:iCs/>
          <w:color w:val="000000"/>
        </w:rPr>
        <w:br/>
      </w:r>
      <w:r>
        <w:rPr>
          <w:rFonts w:ascii="Arial" w:hAnsi="Arial" w:cs="Arial"/>
          <w:i/>
          <w:iCs/>
          <w:color w:val="000000"/>
        </w:rPr>
        <w:br/>
        <w:t>W</w:t>
      </w:r>
      <w:r>
        <w:rPr>
          <w:rFonts w:ascii="Arial" w:hAnsi="Arial" w:cs="Arial"/>
          <w:i/>
          <w:iCs/>
          <w:color w:val="000000"/>
        </w:rPr>
        <w:t>ielki tłum, który przybył na święto, usłyszawszy, że Jezus przybywa do Jerozolimy, wziął gałązki palmowe i wybiegł Mu naprzeciw. Wołali: „Hosanna! Błogosławiony, który przychodzi w imię Pańskie”, oraz „Król izraelski!”.</w:t>
      </w:r>
    </w:p>
    <w:p w:rsidR="00380125" w:rsidRDefault="00FD4529" w:rsidP="00380125">
      <w:pPr>
        <w:rPr>
          <w:rFonts w:ascii="Times New Roman" w:hAnsi="Times New Roman" w:cs="Times New Roman"/>
          <w:sz w:val="24"/>
          <w:szCs w:val="24"/>
        </w:rPr>
      </w:pPr>
      <w:r w:rsidRPr="00713466">
        <w:rPr>
          <w:rFonts w:ascii="Times New Roman" w:hAnsi="Times New Roman" w:cs="Times New Roman"/>
          <w:sz w:val="24"/>
          <w:szCs w:val="24"/>
        </w:rPr>
        <w:t>Ludzie wołali Hosanna, co znaczy „witaj w imię Boga”, i rzucali na drogę gałązki. Pan Jezus jechał na osioł</w:t>
      </w:r>
      <w:r w:rsidR="00DF26D6">
        <w:rPr>
          <w:rFonts w:ascii="Times New Roman" w:hAnsi="Times New Roman" w:cs="Times New Roman"/>
          <w:sz w:val="24"/>
          <w:szCs w:val="24"/>
        </w:rPr>
        <w:t xml:space="preserve">ku. </w:t>
      </w:r>
      <w:r w:rsidRPr="00713466">
        <w:rPr>
          <w:rFonts w:ascii="Times New Roman" w:hAnsi="Times New Roman" w:cs="Times New Roman"/>
          <w:sz w:val="24"/>
          <w:szCs w:val="24"/>
        </w:rPr>
        <w:t>Był poważny, bo wiedział, że za kilka dni będzie bardzo cierpiał.</w:t>
      </w:r>
      <w:r w:rsidR="00380125">
        <w:rPr>
          <w:rFonts w:ascii="Times New Roman" w:hAnsi="Times New Roman" w:cs="Times New Roman"/>
          <w:sz w:val="24"/>
          <w:szCs w:val="24"/>
        </w:rPr>
        <w:t xml:space="preserve">  </w:t>
      </w:r>
      <w:r w:rsidRPr="00713466">
        <w:rPr>
          <w:rFonts w:ascii="Times New Roman" w:hAnsi="Times New Roman" w:cs="Times New Roman"/>
          <w:sz w:val="24"/>
          <w:szCs w:val="24"/>
        </w:rPr>
        <w:t xml:space="preserve">Na pamiątkę tamtych wydarzeń niedzielę wjazdu Jezusa do Jerozolimy nazywamy </w:t>
      </w:r>
      <w:r w:rsidRPr="00713466">
        <w:rPr>
          <w:rFonts w:ascii="Times New Roman" w:hAnsi="Times New Roman" w:cs="Times New Roman"/>
          <w:b/>
          <w:sz w:val="24"/>
          <w:szCs w:val="24"/>
        </w:rPr>
        <w:t>Niedzielą P</w:t>
      </w:r>
      <w:r w:rsidR="00DF26D6">
        <w:rPr>
          <w:rFonts w:ascii="Times New Roman" w:hAnsi="Times New Roman" w:cs="Times New Roman"/>
          <w:b/>
          <w:sz w:val="24"/>
          <w:szCs w:val="24"/>
        </w:rPr>
        <w:t xml:space="preserve">almową </w:t>
      </w:r>
      <w:r w:rsidR="00DF26D6">
        <w:rPr>
          <w:rFonts w:ascii="Times New Roman" w:hAnsi="Times New Roman" w:cs="Times New Roman"/>
          <w:sz w:val="24"/>
          <w:szCs w:val="24"/>
        </w:rPr>
        <w:t xml:space="preserve">lub </w:t>
      </w:r>
      <w:r w:rsidR="00DF26D6" w:rsidRPr="00DF26D6">
        <w:rPr>
          <w:rFonts w:ascii="Times New Roman" w:hAnsi="Times New Roman" w:cs="Times New Roman"/>
          <w:b/>
          <w:sz w:val="24"/>
          <w:szCs w:val="24"/>
        </w:rPr>
        <w:t xml:space="preserve">Niedzielą Męki Pańskiej. </w:t>
      </w:r>
      <w:r w:rsidR="00DF26D6">
        <w:rPr>
          <w:rFonts w:ascii="Times New Roman" w:hAnsi="Times New Roman" w:cs="Times New Roman"/>
          <w:sz w:val="24"/>
          <w:szCs w:val="24"/>
        </w:rPr>
        <w:t xml:space="preserve">Kiedyś nazywano ją </w:t>
      </w:r>
      <w:r w:rsidR="00DF26D6" w:rsidRPr="00DF26D6">
        <w:rPr>
          <w:rFonts w:ascii="Times New Roman" w:hAnsi="Times New Roman" w:cs="Times New Roman"/>
          <w:b/>
          <w:sz w:val="24"/>
          <w:szCs w:val="24"/>
        </w:rPr>
        <w:t>„Kwietną” lub „</w:t>
      </w:r>
      <w:proofErr w:type="spellStart"/>
      <w:r w:rsidR="00DF26D6" w:rsidRPr="00DF26D6">
        <w:rPr>
          <w:rFonts w:ascii="Times New Roman" w:hAnsi="Times New Roman" w:cs="Times New Roman"/>
          <w:b/>
          <w:sz w:val="24"/>
          <w:szCs w:val="24"/>
        </w:rPr>
        <w:t>Wierzbną</w:t>
      </w:r>
      <w:proofErr w:type="spellEnd"/>
      <w:r w:rsidR="00DF26D6" w:rsidRPr="00DF26D6">
        <w:rPr>
          <w:rFonts w:ascii="Times New Roman" w:hAnsi="Times New Roman" w:cs="Times New Roman"/>
          <w:b/>
          <w:sz w:val="24"/>
          <w:szCs w:val="24"/>
        </w:rPr>
        <w:t>”.</w:t>
      </w:r>
      <w:r w:rsidR="00DF26D6">
        <w:rPr>
          <w:rFonts w:ascii="Times New Roman" w:hAnsi="Times New Roman" w:cs="Times New Roman"/>
          <w:sz w:val="24"/>
          <w:szCs w:val="24"/>
        </w:rPr>
        <w:t xml:space="preserve"> To święto, które nie ma stałej daty w kalendarzu, dlatego nazywane jest „ruchomym” Przypada na 7 dni przed Wielkanocą i rozpoczyna Wielki Tydzień. Dlatego jest on wielki gdyż dotyczy najważniejszych wydarzeń z życia Pana Jezusa.</w:t>
      </w:r>
    </w:p>
    <w:p w:rsidR="00380125" w:rsidRDefault="00380125" w:rsidP="00380125">
      <w:pPr>
        <w:rPr>
          <w:rFonts w:ascii="Times New Roman" w:hAnsi="Times New Roman" w:cs="Times New Roman"/>
          <w:sz w:val="24"/>
          <w:szCs w:val="24"/>
        </w:rPr>
      </w:pPr>
      <w:r>
        <w:rPr>
          <w:rFonts w:ascii="Times New Roman" w:hAnsi="Times New Roman" w:cs="Times New Roman"/>
          <w:sz w:val="24"/>
          <w:szCs w:val="24"/>
        </w:rPr>
        <w:t xml:space="preserve">Sprawdź swoją wiedzę, odpowiedz na pytania i zaznacz prawidłową odpowiedź. </w:t>
      </w:r>
    </w:p>
    <w:p w:rsidR="00FD4529" w:rsidRDefault="00DF26D6" w:rsidP="00FD4529">
      <w:r>
        <w:rPr>
          <w:rFonts w:ascii="Times New Roman" w:hAnsi="Times New Roman" w:cs="Times New Roman"/>
          <w:sz w:val="24"/>
          <w:szCs w:val="24"/>
        </w:rPr>
        <w:t xml:space="preserve"> </w:t>
      </w:r>
      <w:hyperlink r:id="rId4" w:history="1">
        <w:r w:rsidR="00380125">
          <w:rPr>
            <w:rStyle w:val="Hipercze"/>
          </w:rPr>
          <w:t>https://learningapps.org/view2168675</w:t>
        </w:r>
      </w:hyperlink>
    </w:p>
    <w:p w:rsidR="00380125" w:rsidRDefault="00380125" w:rsidP="00FD4529">
      <w:r>
        <w:lastRenderedPageBreak/>
        <w:t xml:space="preserve">Zapisz w zeszycie te pytania udzielając prawidłowych odpowiedzi. Zrób zdjęcie i przyślij na mój adres. </w:t>
      </w:r>
    </w:p>
    <w:p w:rsidR="00D140C0" w:rsidRDefault="00D140C0" w:rsidP="00FD4529"/>
    <w:p w:rsidR="00380125" w:rsidRDefault="00380125" w:rsidP="00380125">
      <w:pPr>
        <w:jc w:val="center"/>
        <w:rPr>
          <w:rFonts w:ascii="Times New Roman" w:hAnsi="Times New Roman" w:cs="Times New Roman"/>
          <w:sz w:val="24"/>
          <w:szCs w:val="24"/>
        </w:rPr>
      </w:pPr>
      <w:r>
        <w:rPr>
          <w:rFonts w:ascii="Times New Roman" w:hAnsi="Times New Roman" w:cs="Times New Roman"/>
          <w:sz w:val="24"/>
          <w:szCs w:val="24"/>
        </w:rPr>
        <w:t xml:space="preserve">Kończąc chcę przytoczyć słowa papieża Franciszka, które wypowiedział kilka dni temu. Modląc się za świat  powiedział: </w:t>
      </w:r>
    </w:p>
    <w:p w:rsidR="00380125" w:rsidRDefault="00380125" w:rsidP="00380125">
      <w:pPr>
        <w:rPr>
          <w:rFonts w:ascii="Times New Roman" w:hAnsi="Times New Roman" w:cs="Times New Roman"/>
          <w:b/>
          <w:sz w:val="24"/>
          <w:szCs w:val="24"/>
          <w:u w:val="single"/>
        </w:rPr>
      </w:pPr>
      <w:r w:rsidRPr="00743628">
        <w:rPr>
          <w:rFonts w:ascii="Times New Roman" w:hAnsi="Times New Roman" w:cs="Times New Roman"/>
          <w:b/>
          <w:sz w:val="24"/>
          <w:szCs w:val="24"/>
          <w:u w:val="single"/>
        </w:rPr>
        <w:t>„(…) niech zstąpi na was, jak pocieszający uścisk, błogosławieństwo Boże”.</w:t>
      </w:r>
    </w:p>
    <w:p w:rsidR="00380125" w:rsidRDefault="00380125" w:rsidP="00380125">
      <w:pPr>
        <w:rPr>
          <w:rFonts w:ascii="Times New Roman" w:hAnsi="Times New Roman" w:cs="Times New Roman"/>
          <w:sz w:val="24"/>
          <w:szCs w:val="24"/>
        </w:rPr>
      </w:pPr>
      <w:r>
        <w:rPr>
          <w:rFonts w:ascii="Times New Roman" w:hAnsi="Times New Roman" w:cs="Times New Roman"/>
          <w:sz w:val="24"/>
          <w:szCs w:val="24"/>
        </w:rPr>
        <w:t>Tego Wam życzę i Waszym bliskim</w:t>
      </w:r>
      <w:r w:rsidRPr="00830199">
        <w:rPr>
          <w:rFonts w:ascii="Times New Roman" w:hAnsi="Times New Roman" w:cs="Times New Roman"/>
          <w:sz w:val="24"/>
          <w:szCs w:val="24"/>
        </w:rPr>
        <w:sym w:font="Wingdings" w:char="F04A"/>
      </w:r>
      <w:r>
        <w:rPr>
          <w:rFonts w:ascii="Times New Roman" w:hAnsi="Times New Roman" w:cs="Times New Roman"/>
          <w:sz w:val="24"/>
          <w:szCs w:val="24"/>
        </w:rPr>
        <w:t xml:space="preserve"> Pozdrawiam, a na zakończenie kieruję  słowa piosenki:</w:t>
      </w:r>
    </w:p>
    <w:p w:rsidR="00380125" w:rsidRDefault="00380125" w:rsidP="00380125">
      <w:pPr>
        <w:rPr>
          <w:rFonts w:ascii="Times New Roman" w:hAnsi="Times New Roman" w:cs="Times New Roman"/>
          <w:sz w:val="24"/>
          <w:szCs w:val="24"/>
        </w:rPr>
      </w:pPr>
      <w:r w:rsidRPr="00830199">
        <w:rPr>
          <w:rFonts w:asciiTheme="majorHAnsi" w:eastAsia="Times New Roman" w:hAnsiTheme="majorHAnsi" w:cstheme="majorHAnsi"/>
          <w:color w:val="6B6B6B"/>
          <w:lang w:eastAsia="pl-PL"/>
        </w:rPr>
        <w:t>Niec</w:t>
      </w:r>
      <w:r>
        <w:rPr>
          <w:rFonts w:asciiTheme="majorHAnsi" w:eastAsia="Times New Roman" w:hAnsiTheme="majorHAnsi" w:cstheme="majorHAnsi"/>
          <w:color w:val="6B6B6B"/>
          <w:lang w:eastAsia="pl-PL"/>
        </w:rPr>
        <w:t>h Ci</w:t>
      </w:r>
      <w:r w:rsidRPr="00830199">
        <w:rPr>
          <w:rFonts w:asciiTheme="majorHAnsi" w:eastAsia="Times New Roman" w:hAnsiTheme="majorHAnsi" w:cstheme="majorHAnsi"/>
          <w:color w:val="6B6B6B"/>
          <w:lang w:eastAsia="pl-PL"/>
        </w:rPr>
        <w:t>ę Pan błogosławi i strzeże,</w:t>
      </w:r>
      <w:r>
        <w:rPr>
          <w:rFonts w:ascii="Times New Roman" w:hAnsi="Times New Roman" w:cs="Times New Roman"/>
          <w:sz w:val="24"/>
          <w:szCs w:val="24"/>
        </w:rPr>
        <w:t xml:space="preserve"> </w:t>
      </w:r>
      <w:r>
        <w:rPr>
          <w:rFonts w:asciiTheme="majorHAnsi" w:eastAsia="Times New Roman" w:hAnsiTheme="majorHAnsi" w:cstheme="majorHAnsi"/>
          <w:color w:val="6B6B6B"/>
          <w:lang w:eastAsia="pl-PL"/>
        </w:rPr>
        <w:t>niechaj Pan daje pokój C</w:t>
      </w:r>
      <w:r w:rsidRPr="00830199">
        <w:rPr>
          <w:rFonts w:asciiTheme="majorHAnsi" w:eastAsia="Times New Roman" w:hAnsiTheme="majorHAnsi" w:cstheme="majorHAnsi"/>
          <w:color w:val="6B6B6B"/>
          <w:lang w:eastAsia="pl-PL"/>
        </w:rPr>
        <w:t xml:space="preserve">i.  </w:t>
      </w:r>
    </w:p>
    <w:p w:rsidR="00380125" w:rsidRPr="0017217F" w:rsidRDefault="00380125" w:rsidP="00380125">
      <w:pPr>
        <w:rPr>
          <w:rFonts w:ascii="Times New Roman" w:hAnsi="Times New Roman" w:cs="Times New Roman"/>
          <w:sz w:val="24"/>
          <w:szCs w:val="24"/>
        </w:rPr>
      </w:pPr>
      <w:r w:rsidRPr="00830199">
        <w:rPr>
          <w:rFonts w:asciiTheme="majorHAnsi" w:eastAsia="Times New Roman" w:hAnsiTheme="majorHAnsi" w:cstheme="majorHAnsi"/>
          <w:color w:val="6B6B6B"/>
          <w:lang w:eastAsia="pl-PL"/>
        </w:rPr>
        <w:t>On miłością napełnia serce twe, zawsze z tobą jest</w:t>
      </w:r>
      <w:r>
        <w:rPr>
          <w:rFonts w:asciiTheme="majorHAnsi" w:eastAsia="Times New Roman" w:hAnsiTheme="majorHAnsi" w:cstheme="majorHAnsi"/>
          <w:color w:val="6B6B6B"/>
          <w:lang w:eastAsia="pl-PL"/>
        </w:rPr>
        <w:t>.</w:t>
      </w:r>
    </w:p>
    <w:p w:rsidR="00380125" w:rsidRDefault="00380125" w:rsidP="00380125">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6B6B6B"/>
          <w:lang w:eastAsia="pl-PL"/>
        </w:rPr>
      </w:pPr>
      <w:r>
        <w:rPr>
          <w:rFonts w:asciiTheme="majorHAnsi" w:eastAsia="Times New Roman" w:hAnsiTheme="majorHAnsi" w:cstheme="majorHAnsi"/>
          <w:color w:val="6B6B6B"/>
          <w:lang w:eastAsia="pl-PL"/>
        </w:rPr>
        <w:t>Jako zadanie domowe odmów proszę modlitwę „</w:t>
      </w:r>
      <w:proofErr w:type="spellStart"/>
      <w:r>
        <w:rPr>
          <w:rFonts w:asciiTheme="majorHAnsi" w:eastAsia="Times New Roman" w:hAnsiTheme="majorHAnsi" w:cstheme="majorHAnsi"/>
          <w:color w:val="6B6B6B"/>
          <w:lang w:eastAsia="pl-PL"/>
        </w:rPr>
        <w:t>Zdrowaś</w:t>
      </w:r>
      <w:proofErr w:type="spellEnd"/>
      <w:r>
        <w:rPr>
          <w:rFonts w:asciiTheme="majorHAnsi" w:eastAsia="Times New Roman" w:hAnsiTheme="majorHAnsi" w:cstheme="majorHAnsi"/>
          <w:color w:val="6B6B6B"/>
          <w:lang w:eastAsia="pl-PL"/>
        </w:rPr>
        <w:t xml:space="preserve"> Mario”. Pomyśl o sobie, swoich bliskich </w:t>
      </w:r>
    </w:p>
    <w:p w:rsidR="00380125" w:rsidRDefault="00380125" w:rsidP="00380125">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6B6B6B"/>
          <w:lang w:eastAsia="pl-PL"/>
        </w:rPr>
      </w:pPr>
      <w:r>
        <w:rPr>
          <w:rFonts w:asciiTheme="majorHAnsi" w:eastAsia="Times New Roman" w:hAnsiTheme="majorHAnsi" w:cstheme="majorHAnsi"/>
          <w:color w:val="6B6B6B"/>
          <w:lang w:eastAsia="pl-PL"/>
        </w:rPr>
        <w:t>i oddaj ich pod opiekę Maryi.</w:t>
      </w:r>
    </w:p>
    <w:p w:rsidR="00380125" w:rsidRDefault="00380125" w:rsidP="00FD4529">
      <w:bookmarkStart w:id="0" w:name="_GoBack"/>
      <w:bookmarkEnd w:id="0"/>
    </w:p>
    <w:p w:rsidR="00380125" w:rsidRDefault="00380125" w:rsidP="00FD4529">
      <w:r>
        <w:t>Niech będzie pochwalony Jezus Chrystus.</w:t>
      </w:r>
    </w:p>
    <w:p w:rsidR="00380125" w:rsidRDefault="00380125" w:rsidP="00FD4529"/>
    <w:sectPr w:rsidR="00380125" w:rsidSect="00FD4529">
      <w:pgSz w:w="11906" w:h="16838"/>
      <w:pgMar w:top="794"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FC"/>
    <w:rsid w:val="00380125"/>
    <w:rsid w:val="003B50D2"/>
    <w:rsid w:val="005256FC"/>
    <w:rsid w:val="00713466"/>
    <w:rsid w:val="008C0461"/>
    <w:rsid w:val="00D140C0"/>
    <w:rsid w:val="00DF26D6"/>
    <w:rsid w:val="00FD45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64E72-86B1-42B7-A751-A37D2308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80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arningapps.org/view216867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523</Words>
  <Characters>3142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2020-03-31T15:01:00Z</dcterms:created>
  <dcterms:modified xsi:type="dcterms:W3CDTF">2020-03-31T20:23:00Z</dcterms:modified>
</cp:coreProperties>
</file>