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98" w:rsidRDefault="00E02E98" w:rsidP="00E02E98">
      <w:r>
        <w:t xml:space="preserve">Temat: „Czarne stopy” to powieść ... </w:t>
      </w:r>
    </w:p>
    <w:p w:rsidR="00E02E98" w:rsidRDefault="00E02E98" w:rsidP="00E02E98">
      <w:r>
        <w:t xml:space="preserve"> </w:t>
      </w:r>
    </w:p>
    <w:p w:rsidR="00E02E98" w:rsidRDefault="00E02E98" w:rsidP="00E02E98">
      <w:r>
        <w:t xml:space="preserve">Cele: określanie cech gatunkowych powieści,  omówienie cech powieści przygodowej. </w:t>
      </w:r>
    </w:p>
    <w:p w:rsidR="00E02E98" w:rsidRDefault="000A052C" w:rsidP="00E02E98">
      <w:r>
        <w:t>Najważniejsze: umiesz wskazać cechy powieści</w:t>
      </w:r>
    </w:p>
    <w:p w:rsidR="000A052C" w:rsidRDefault="000A052C" w:rsidP="000A052C">
      <w:pPr>
        <w:pStyle w:val="Akapitzlist"/>
        <w:numPr>
          <w:ilvl w:val="0"/>
          <w:numId w:val="1"/>
        </w:numPr>
      </w:pPr>
      <w:r>
        <w:t>Uzupełnij sc</w:t>
      </w:r>
      <w:r w:rsidR="003309B0">
        <w:t xml:space="preserve">hemat odpowiednimi określeniami </w:t>
      </w:r>
      <w:r>
        <w:t>podanymi poniżej</w:t>
      </w:r>
    </w:p>
    <w:p w:rsidR="003309B0" w:rsidRDefault="003309B0" w:rsidP="003309B0">
      <w:pPr>
        <w:pStyle w:val="Akapitzlist"/>
      </w:pPr>
      <w:r>
        <w:t>Z każdej pary wybierz poprawne i wpisz do schematu</w:t>
      </w:r>
    </w:p>
    <w:p w:rsidR="000A052C" w:rsidRDefault="000A052C" w:rsidP="00E02E98"/>
    <w:p w:rsidR="000A052C" w:rsidRDefault="000A052C" w:rsidP="00E02E98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13.55pt;margin-top:21.2pt;width:1.8pt;height:57.6pt;flip:y;z-index:25165926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4" type="#_x0000_t32" style="position:absolute;margin-left:134.35pt;margin-top:21.2pt;width:24pt;height:57.6pt;flip:x y;z-index:251658240" o:connectortype="straight">
            <v:stroke endarrow="block"/>
          </v:shape>
        </w:pict>
      </w:r>
    </w:p>
    <w:p w:rsidR="000A052C" w:rsidRDefault="000A052C" w:rsidP="00E02E98">
      <w:r>
        <w:rPr>
          <w:noProof/>
          <w:lang w:eastAsia="pl-PL"/>
        </w:rPr>
        <w:pict>
          <v:shape id="_x0000_s1041" type="#_x0000_t32" style="position:absolute;margin-left:251.35pt;margin-top:13.75pt;width:54pt;height:39.6pt;flip:y;z-index:251665408" o:connectortype="straight">
            <v:stroke endarrow="block"/>
          </v:shape>
        </w:pict>
      </w:r>
    </w:p>
    <w:tbl>
      <w:tblPr>
        <w:tblpPr w:leftFromText="141" w:rightFromText="141" w:vertAnchor="text" w:horzAnchor="page" w:tblpX="3975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0"/>
      </w:tblGrid>
      <w:tr w:rsidR="00E02E98" w:rsidTr="000A052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60" w:type="dxa"/>
          </w:tcPr>
          <w:p w:rsidR="00E02E98" w:rsidRDefault="00E02E98" w:rsidP="000A052C">
            <w:r>
              <w:t>„Czarne stopy” to powieść, bo:</w:t>
            </w:r>
          </w:p>
        </w:tc>
      </w:tr>
    </w:tbl>
    <w:p w:rsidR="00E02E98" w:rsidRDefault="00E02E98" w:rsidP="00E02E98">
      <w:r>
        <w:t xml:space="preserve"> </w:t>
      </w:r>
    </w:p>
    <w:p w:rsidR="000A052C" w:rsidRDefault="000A052C" w:rsidP="00E02E98"/>
    <w:p w:rsidR="000A052C" w:rsidRDefault="000A052C" w:rsidP="00E02E98">
      <w:r>
        <w:rPr>
          <w:noProof/>
          <w:lang w:eastAsia="pl-PL"/>
        </w:rPr>
        <w:pict>
          <v:shape id="_x0000_s1040" type="#_x0000_t32" style="position:absolute;margin-left:263.35pt;margin-top:-3.75pt;width:85.8pt;height:3.6pt;z-index:25166438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9" type="#_x0000_t32" style="position:absolute;margin-left:238.75pt;margin-top:23.25pt;width:49.8pt;height:60pt;z-index:25166336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8" type="#_x0000_t32" style="position:absolute;margin-left:185.35pt;margin-top:23.25pt;width:3.6pt;height:67.8pt;z-index:25166233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7" type="#_x0000_t32" style="position:absolute;margin-left:66.55pt;margin-top:23.25pt;width:82.2pt;height:42.6pt;flip:x;z-index:25166131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6" type="#_x0000_t32" style="position:absolute;margin-left:66.55pt;margin-top:-.15pt;width:57.6pt;height:1.2pt;flip:x y;z-index:251660288" o:connectortype="straight">
            <v:stroke endarrow="block"/>
          </v:shape>
        </w:pict>
      </w:r>
    </w:p>
    <w:p w:rsidR="000A052C" w:rsidRDefault="000A052C" w:rsidP="00E02E98"/>
    <w:p w:rsidR="00E02E98" w:rsidRDefault="00E02E98" w:rsidP="00E02E98">
      <w:r>
        <w:t xml:space="preserve">  </w:t>
      </w:r>
    </w:p>
    <w:p w:rsidR="00E02E98" w:rsidRDefault="00E02E98" w:rsidP="00E02E98"/>
    <w:p w:rsidR="000A052C" w:rsidRDefault="000A052C" w:rsidP="00E02E98"/>
    <w:p w:rsidR="000A052C" w:rsidRDefault="000A052C" w:rsidP="00E02E98"/>
    <w:p w:rsidR="000A052C" w:rsidRDefault="000A052C" w:rsidP="00E02E98"/>
    <w:p w:rsidR="00E02E98" w:rsidRDefault="003309B0" w:rsidP="00E02E98">
      <w:r>
        <w:t>1.</w:t>
      </w:r>
      <w:r w:rsidR="00E02E98">
        <w:t xml:space="preserve"> jest to utwór długi / krótki utwór</w:t>
      </w:r>
    </w:p>
    <w:p w:rsidR="00E02E98" w:rsidRDefault="003309B0" w:rsidP="00E02E98">
      <w:r>
        <w:t>2.</w:t>
      </w:r>
      <w:r w:rsidR="00E02E98">
        <w:t xml:space="preserve"> ma podział na rozdziały / jest pisany wierszem             </w:t>
      </w:r>
    </w:p>
    <w:p w:rsidR="00E02E98" w:rsidRDefault="003309B0" w:rsidP="00E02E98">
      <w:r>
        <w:t>3.</w:t>
      </w:r>
      <w:r w:rsidR="00E02E98">
        <w:t xml:space="preserve"> występuje w niej wiele postaci / występuje w nim podmiot liryczny</w:t>
      </w:r>
    </w:p>
    <w:p w:rsidR="003309B0" w:rsidRDefault="003309B0" w:rsidP="00E02E98">
      <w:r>
        <w:t>4.</w:t>
      </w:r>
      <w:r w:rsidR="00E02E98">
        <w:t xml:space="preserve"> jest  wiele wydarzeń / jest tylko jeden wątek                                                                                                                                                               </w:t>
      </w:r>
    </w:p>
    <w:p w:rsidR="00E02E98" w:rsidRDefault="003309B0" w:rsidP="00E02E98">
      <w:r>
        <w:t xml:space="preserve">5. </w:t>
      </w:r>
      <w:r w:rsidR="00E02E98">
        <w:t xml:space="preserve">są postacie główne / występuje bohater liryczny                                 </w:t>
      </w:r>
    </w:p>
    <w:p w:rsidR="00E02E98" w:rsidRDefault="003309B0" w:rsidP="00E02E98">
      <w:r>
        <w:t xml:space="preserve">6. </w:t>
      </w:r>
      <w:r w:rsidR="000A052C">
        <w:t xml:space="preserve">są postacie drugoplanowe i epizodyczne / występuje tylko jeden bohater </w:t>
      </w:r>
    </w:p>
    <w:p w:rsidR="003309B0" w:rsidRDefault="003309B0" w:rsidP="00E02E98">
      <w:r>
        <w:t xml:space="preserve">7. </w:t>
      </w:r>
      <w:r w:rsidR="00E02E98">
        <w:t>jest dużo opisów przyrody</w:t>
      </w:r>
      <w:r w:rsidR="000A052C">
        <w:t xml:space="preserve"> / nie ma tu wcale opisów przyrody</w:t>
      </w:r>
      <w:r w:rsidR="00E02E98">
        <w:t xml:space="preserve">                                                                                                                                                                                             </w:t>
      </w:r>
    </w:p>
    <w:p w:rsidR="00E02E98" w:rsidRDefault="003309B0" w:rsidP="00E02E98">
      <w:r>
        <w:t xml:space="preserve">8. </w:t>
      </w:r>
      <w:r w:rsidR="00E02E98">
        <w:t xml:space="preserve">długi czas akcji </w:t>
      </w:r>
      <w:r w:rsidR="000A052C">
        <w:t>/akcja rozgrywa się w ciągu kilku godzin</w:t>
      </w:r>
    </w:p>
    <w:p w:rsidR="003309B0" w:rsidRDefault="003309B0" w:rsidP="00E02E98"/>
    <w:p w:rsidR="00C23E3C" w:rsidRDefault="00C23E3C" w:rsidP="00E02E98"/>
    <w:p w:rsidR="00C23E3C" w:rsidRDefault="003309B0" w:rsidP="003309B0">
      <w:pPr>
        <w:pStyle w:val="Akapitzlist"/>
        <w:numPr>
          <w:ilvl w:val="0"/>
          <w:numId w:val="1"/>
        </w:numPr>
      </w:pPr>
      <w:r>
        <w:lastRenderedPageBreak/>
        <w:t xml:space="preserve">Jaki jest narrator? </w:t>
      </w:r>
    </w:p>
    <w:p w:rsidR="00C23E3C" w:rsidRDefault="00C23E3C" w:rsidP="00C23E3C">
      <w:pPr>
        <w:pStyle w:val="Akapitzlist"/>
      </w:pPr>
      <w:r>
        <w:t>P</w:t>
      </w:r>
      <w:r w:rsidR="003309B0">
        <w:t>ierwszoosobowy</w:t>
      </w:r>
      <w:r>
        <w:t xml:space="preserve"> </w:t>
      </w:r>
      <w:r w:rsidR="003309B0">
        <w:t xml:space="preserve">/ </w:t>
      </w:r>
      <w:proofErr w:type="spellStart"/>
      <w:r>
        <w:t>trzecio</w:t>
      </w:r>
      <w:r w:rsidR="003309B0">
        <w:t>osobowy</w:t>
      </w:r>
      <w:proofErr w:type="spellEnd"/>
      <w:r w:rsidR="003309B0">
        <w:t>,</w:t>
      </w:r>
    </w:p>
    <w:p w:rsidR="003309B0" w:rsidRDefault="003309B0" w:rsidP="00C23E3C">
      <w:pPr>
        <w:pStyle w:val="Akapitzlist"/>
      </w:pPr>
      <w:r>
        <w:t xml:space="preserve"> </w:t>
      </w:r>
      <w:r w:rsidR="00C23E3C">
        <w:t xml:space="preserve">ma ograniczona wiedzę o świecie/ jest wszystkowiedzący </w:t>
      </w:r>
    </w:p>
    <w:p w:rsidR="00C23E3C" w:rsidRDefault="00C23E3C" w:rsidP="00C23E3C">
      <w:pPr>
        <w:pStyle w:val="Akapitzlist"/>
      </w:pPr>
      <w:r>
        <w:t>Wybierz dwa poprawne określenia i uzupełnij zdanie:</w:t>
      </w:r>
    </w:p>
    <w:p w:rsidR="00C23E3C" w:rsidRDefault="00C23E3C" w:rsidP="00C23E3C">
      <w:pPr>
        <w:pStyle w:val="Akapitzlist"/>
        <w:rPr>
          <w:sz w:val="28"/>
          <w:szCs w:val="28"/>
        </w:rPr>
      </w:pPr>
      <w:r w:rsidRPr="00C23E3C">
        <w:rPr>
          <w:sz w:val="28"/>
          <w:szCs w:val="28"/>
        </w:rPr>
        <w:t>W utworze występuje narrator………………………………………………………………. , który…………………..……………………………………………………………………………………</w:t>
      </w:r>
    </w:p>
    <w:p w:rsidR="00C23E3C" w:rsidRDefault="00C23E3C" w:rsidP="00C23E3C">
      <w:pPr>
        <w:pStyle w:val="Akapitzlist"/>
      </w:pPr>
    </w:p>
    <w:p w:rsidR="00C23E3C" w:rsidRDefault="00C23E3C" w:rsidP="00C23E3C">
      <w:pPr>
        <w:pStyle w:val="Akapitzlist"/>
        <w:numPr>
          <w:ilvl w:val="0"/>
          <w:numId w:val="1"/>
        </w:numPr>
      </w:pPr>
      <w:r>
        <w:t xml:space="preserve">Poszukaj w Internetowym słowniku terminów literackich pojęcie : </w:t>
      </w:r>
      <w:r w:rsidRPr="00C23E3C">
        <w:rPr>
          <w:i/>
          <w:u w:val="single"/>
        </w:rPr>
        <w:t>powieść przygodowa</w:t>
      </w:r>
      <w:r>
        <w:t xml:space="preserve"> i zapisz je w zeszycie.</w:t>
      </w:r>
    </w:p>
    <w:p w:rsidR="00C23E3C" w:rsidRPr="00C23E3C" w:rsidRDefault="00C23E3C" w:rsidP="00C23E3C">
      <w:pPr>
        <w:pStyle w:val="Akapitzlist"/>
      </w:pPr>
    </w:p>
    <w:p w:rsidR="003309B0" w:rsidRDefault="003309B0" w:rsidP="003309B0">
      <w:pPr>
        <w:pStyle w:val="Akapitzlist"/>
      </w:pPr>
    </w:p>
    <w:p w:rsidR="00E02E98" w:rsidRDefault="00E02E98" w:rsidP="00E02E98">
      <w:r>
        <w:t xml:space="preserve"> </w:t>
      </w:r>
    </w:p>
    <w:p w:rsidR="00E02E98" w:rsidRDefault="00E02E98" w:rsidP="00E02E98"/>
    <w:p w:rsidR="00E02E98" w:rsidRDefault="00E02E98" w:rsidP="00E02E98">
      <w:r>
        <w:t xml:space="preserve"> </w:t>
      </w:r>
    </w:p>
    <w:p w:rsidR="00E02E98" w:rsidRDefault="00E02E98" w:rsidP="00E02E98">
      <w:r>
        <w:t xml:space="preserve"> </w:t>
      </w:r>
    </w:p>
    <w:p w:rsidR="00E02E98" w:rsidRDefault="00E02E98" w:rsidP="00E02E98">
      <w:r>
        <w:t xml:space="preserve"> </w:t>
      </w:r>
    </w:p>
    <w:p w:rsidR="00E02E98" w:rsidRDefault="00E02E98" w:rsidP="00E02E98">
      <w:r>
        <w:t xml:space="preserve"> </w:t>
      </w:r>
    </w:p>
    <w:p w:rsidR="00E02E98" w:rsidRDefault="00E02E98" w:rsidP="00E02E98">
      <w:r>
        <w:t xml:space="preserve"> </w:t>
      </w:r>
    </w:p>
    <w:p w:rsidR="00E02E98" w:rsidRDefault="00E02E98" w:rsidP="00E02E98">
      <w:r>
        <w:t xml:space="preserve"> </w:t>
      </w:r>
    </w:p>
    <w:p w:rsidR="00E02E98" w:rsidRDefault="00E02E98" w:rsidP="00E02E98">
      <w:r>
        <w:t xml:space="preserve"> </w:t>
      </w:r>
    </w:p>
    <w:p w:rsidR="00E02E98" w:rsidRDefault="00E02E98" w:rsidP="00E02E98">
      <w:r>
        <w:t xml:space="preserve"> </w:t>
      </w:r>
    </w:p>
    <w:p w:rsidR="00E02E98" w:rsidRDefault="00E02E98" w:rsidP="00E02E98"/>
    <w:sectPr w:rsidR="00E02E98" w:rsidSect="0009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64CF"/>
    <w:multiLevelType w:val="hybridMultilevel"/>
    <w:tmpl w:val="F5F0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E98"/>
    <w:rsid w:val="00094A1F"/>
    <w:rsid w:val="000A052C"/>
    <w:rsid w:val="003309B0"/>
    <w:rsid w:val="00C23E3C"/>
    <w:rsid w:val="00E0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2020-03-26T20:04:00Z</dcterms:created>
  <dcterms:modified xsi:type="dcterms:W3CDTF">2020-03-26T20:41:00Z</dcterms:modified>
</cp:coreProperties>
</file>