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1" w:rsidRDefault="003605AD">
      <w:r>
        <w:t>Temat</w:t>
      </w:r>
      <w:r w:rsidR="00330F0E">
        <w:t>: Warszawskie legendy – „Złota kaczka”</w:t>
      </w:r>
    </w:p>
    <w:p w:rsidR="00330F0E" w:rsidRDefault="00330F0E">
      <w:r>
        <w:t xml:space="preserve">Dzień dobry! </w:t>
      </w:r>
      <w:r>
        <w:sym w:font="Wingdings" w:char="F04A"/>
      </w:r>
    </w:p>
    <w:p w:rsidR="00330F0E" w:rsidRDefault="00330F0E">
      <w:r>
        <w:t>Dzisiaj kontynuujemy prace z tekstem pt. „Złota kaczka”</w:t>
      </w:r>
    </w:p>
    <w:p w:rsidR="00330F0E" w:rsidRDefault="00330F0E">
      <w:r>
        <w:t>Znacie już tekst, dzisiaj zobaczymy, czy jest on legendą.</w:t>
      </w:r>
    </w:p>
    <w:p w:rsidR="00330F0E" w:rsidRDefault="00330F0E">
      <w:r>
        <w:t>Zaczniemy od najprostszych rzeczy:</w:t>
      </w:r>
    </w:p>
    <w:p w:rsidR="00330F0E" w:rsidRDefault="00330F0E" w:rsidP="00330F0E">
      <w:pPr>
        <w:pStyle w:val="Akapitzlist"/>
        <w:numPr>
          <w:ilvl w:val="0"/>
          <w:numId w:val="1"/>
        </w:numPr>
      </w:pPr>
      <w:r>
        <w:t>Napisz 3 informacje o Lutku</w:t>
      </w:r>
    </w:p>
    <w:p w:rsidR="00330F0E" w:rsidRDefault="00330F0E" w:rsidP="00330F0E">
      <w:pPr>
        <w:pStyle w:val="Akapitzlist"/>
        <w:numPr>
          <w:ilvl w:val="0"/>
          <w:numId w:val="1"/>
        </w:numPr>
      </w:pPr>
      <w:r>
        <w:t xml:space="preserve">Odpowiedz ( pisemnie )na pytania </w:t>
      </w:r>
    </w:p>
    <w:p w:rsidR="00330F0E" w:rsidRDefault="00330F0E" w:rsidP="00330F0E">
      <w:pPr>
        <w:pStyle w:val="Akapitzlist"/>
        <w:numPr>
          <w:ilvl w:val="0"/>
          <w:numId w:val="2"/>
        </w:numPr>
      </w:pPr>
      <w:r>
        <w:t>Dlaczego Lutek chciał odnaleźć złotą kaczkę?</w:t>
      </w:r>
    </w:p>
    <w:p w:rsidR="00330F0E" w:rsidRDefault="00330F0E" w:rsidP="00330F0E">
      <w:pPr>
        <w:pStyle w:val="Akapitzlist"/>
        <w:numPr>
          <w:ilvl w:val="0"/>
          <w:numId w:val="2"/>
        </w:numPr>
      </w:pPr>
      <w:r>
        <w:t>Jakie zadanie wyznaczyła mu złota kaczka?</w:t>
      </w:r>
    </w:p>
    <w:p w:rsidR="00330F0E" w:rsidRDefault="00330F0E" w:rsidP="00330F0E">
      <w:pPr>
        <w:pStyle w:val="Akapitzlist"/>
        <w:numPr>
          <w:ilvl w:val="0"/>
          <w:numId w:val="2"/>
        </w:numPr>
      </w:pPr>
      <w:r>
        <w:t>Dlaczego Lutek stracił bogactwo od złotej kaczki?</w:t>
      </w:r>
    </w:p>
    <w:p w:rsidR="00330F0E" w:rsidRDefault="00330F0E" w:rsidP="00330F0E">
      <w:pPr>
        <w:pStyle w:val="Akapitzlist"/>
        <w:numPr>
          <w:ilvl w:val="0"/>
          <w:numId w:val="1"/>
        </w:numPr>
      </w:pPr>
      <w:r>
        <w:t>Wykonaj zadanie 2. Pomogę Ci trochę….</w:t>
      </w:r>
    </w:p>
    <w:p w:rsidR="00330F0E" w:rsidRDefault="00330F0E" w:rsidP="00330F0E">
      <w:pPr>
        <w:pStyle w:val="Akapitzlist"/>
      </w:pPr>
    </w:p>
    <w:p w:rsidR="00330F0E" w:rsidRDefault="00330F0E" w:rsidP="00330F0E">
      <w:pPr>
        <w:pStyle w:val="Akapitzlist"/>
      </w:pPr>
    </w:p>
    <w:p w:rsidR="00330F0E" w:rsidRDefault="00330F0E" w:rsidP="00330F0E">
      <w:pPr>
        <w:pStyle w:val="Akapitzlist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15pt;margin-top:9.6pt;width:33.6pt;height:0;z-index:251658240" o:connectortype="straight">
            <v:stroke endarrow="block"/>
          </v:shape>
        </w:pict>
      </w:r>
      <w:r>
        <w:t>Bieda Lutka</w:t>
      </w:r>
      <w:r w:rsidR="006660C7">
        <w:t xml:space="preserve">                 Poszukiwanie złotej kaczki</w:t>
      </w:r>
    </w:p>
    <w:p w:rsidR="006660C7" w:rsidRDefault="006660C7" w:rsidP="00330F0E">
      <w:pPr>
        <w:pStyle w:val="Akapitzlist"/>
      </w:pPr>
      <w:r>
        <w:t xml:space="preserve">(to przyczyna)             (to skutek, który staje się kolejną przyczyną)  </w:t>
      </w:r>
    </w:p>
    <w:p w:rsidR="006660C7" w:rsidRDefault="006660C7" w:rsidP="00330F0E">
      <w:pPr>
        <w:pStyle w:val="Akapitzlist"/>
      </w:pPr>
      <w:r>
        <w:rPr>
          <w:noProof/>
          <w:lang w:eastAsia="pl-PL"/>
        </w:rPr>
        <w:pict>
          <v:shape id="_x0000_s1027" type="#_x0000_t32" style="position:absolute;left:0;text-align:left;margin-left:176.95pt;margin-top:.9pt;width:1.8pt;height:58.2pt;z-index:251659264" o:connectortype="straight">
            <v:stroke endarrow="block"/>
          </v:shape>
        </w:pict>
      </w:r>
      <w:r>
        <w:t xml:space="preserve">   </w:t>
      </w: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  <w:r>
        <w:rPr>
          <w:noProof/>
          <w:lang w:eastAsia="pl-PL"/>
        </w:rPr>
        <w:pict>
          <v:shape id="_x0000_s1029" type="#_x0000_t32" style="position:absolute;left:0;text-align:left;margin-left:307.15pt;margin-top:15.95pt;width:2.4pt;height:76.2pt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left:0;text-align:left;margin-left:238.15pt;margin-top:6.35pt;width:14.4pt;height:1.8pt;flip:y;z-index:251660288" o:connectortype="straight">
            <v:stroke endarrow="block"/>
          </v:shape>
        </w:pict>
      </w:r>
      <w:r>
        <w:t xml:space="preserve">                            Rozmowa z zaklętą królewną          Przyjęcie stu dukatów i zobowiązania</w:t>
      </w: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  <w:r>
        <w:t xml:space="preserve">                                                                                                            Itd.</w:t>
      </w:r>
    </w:p>
    <w:p w:rsidR="006660C7" w:rsidRDefault="006660C7" w:rsidP="00330F0E">
      <w:pPr>
        <w:pStyle w:val="Akapitzlist"/>
      </w:pPr>
    </w:p>
    <w:p w:rsidR="00DD6D97" w:rsidRDefault="00DD6D97" w:rsidP="00330F0E">
      <w:pPr>
        <w:pStyle w:val="Akapitzlist"/>
      </w:pPr>
    </w:p>
    <w:p w:rsidR="00DD6D97" w:rsidRDefault="00DD6D97" w:rsidP="00330F0E">
      <w:pPr>
        <w:pStyle w:val="Akapitzlist"/>
      </w:pPr>
      <w:r>
        <w:t>Przeczytaj, co to jest AKCJA – zapamiętaj.</w:t>
      </w: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  <w:r>
        <w:t>A teraz udowodnisz, że ”Złota kaczka”  to legenda. W tym celu:</w:t>
      </w:r>
    </w:p>
    <w:p w:rsidR="006660C7" w:rsidRDefault="006660C7" w:rsidP="00330F0E">
      <w:pPr>
        <w:pStyle w:val="Akapitzlist"/>
      </w:pPr>
      <w:r>
        <w:t>- przypomnij sobie , co to jest legenda</w:t>
      </w:r>
    </w:p>
    <w:p w:rsidR="006660C7" w:rsidRDefault="006660C7" w:rsidP="00330F0E">
      <w:pPr>
        <w:pStyle w:val="Akapitzlist"/>
      </w:pPr>
      <w:r>
        <w:t>- poszukaj w tekście tego , co cudowne, fantastyczna</w:t>
      </w:r>
    </w:p>
    <w:p w:rsidR="006660C7" w:rsidRDefault="006660C7" w:rsidP="00330F0E">
      <w:pPr>
        <w:pStyle w:val="Akapitzlist"/>
      </w:pPr>
      <w:r>
        <w:t>- poszukaj w teksie tego, co autentyczne, np. miejsca</w:t>
      </w:r>
    </w:p>
    <w:p w:rsidR="006660C7" w:rsidRDefault="006660C7" w:rsidP="00330F0E">
      <w:pPr>
        <w:pStyle w:val="Akapitzlist"/>
      </w:pPr>
      <w:r>
        <w:t xml:space="preserve"> </w:t>
      </w:r>
    </w:p>
    <w:p w:rsidR="000D0C8F" w:rsidRDefault="000D0C8F" w:rsidP="00330F0E">
      <w:pPr>
        <w:pStyle w:val="Akapitzlist"/>
      </w:pPr>
    </w:p>
    <w:p w:rsidR="000D0C8F" w:rsidRDefault="000D0C8F" w:rsidP="00330F0E">
      <w:pPr>
        <w:pStyle w:val="Akapitzlist"/>
      </w:pPr>
    </w:p>
    <w:p w:rsidR="000D0C8F" w:rsidRDefault="000D0C8F" w:rsidP="00330F0E">
      <w:pPr>
        <w:pStyle w:val="Akapitzlist"/>
      </w:pPr>
    </w:p>
    <w:p w:rsidR="000D0C8F" w:rsidRDefault="000D0C8F" w:rsidP="00330F0E">
      <w:pPr>
        <w:pStyle w:val="Akapitzlist"/>
      </w:pPr>
    </w:p>
    <w:p w:rsidR="000D0C8F" w:rsidRDefault="000D0C8F" w:rsidP="00330F0E">
      <w:pPr>
        <w:pStyle w:val="Akapitzlist"/>
      </w:pPr>
    </w:p>
    <w:p w:rsidR="000D0C8F" w:rsidRDefault="000D0C8F" w:rsidP="00330F0E">
      <w:pPr>
        <w:pStyle w:val="Akapitzlist"/>
      </w:pPr>
    </w:p>
    <w:p w:rsidR="000D0C8F" w:rsidRDefault="000D0C8F" w:rsidP="00330F0E">
      <w:pPr>
        <w:pStyle w:val="Akapitzlist"/>
      </w:pPr>
    </w:p>
    <w:p w:rsidR="006660C7" w:rsidRDefault="006660C7" w:rsidP="00330F0E">
      <w:pPr>
        <w:pStyle w:val="Akapitzlist"/>
      </w:pPr>
      <w:r>
        <w:t>Zapisz to w zeszycie, np. w taki sposób :</w:t>
      </w: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  <w:r>
        <w:rPr>
          <w:noProof/>
          <w:lang w:eastAsia="pl-PL"/>
        </w:rPr>
        <w:pict>
          <v:shape id="_x0000_s1031" type="#_x0000_t32" style="position:absolute;left:0;text-align:left;margin-left:178.75pt;margin-top:15.05pt;width:55.8pt;height:42.6pt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left:0;text-align:left;margin-left:98.35pt;margin-top:15.05pt;width:59.4pt;height:42.6pt;flip:x;z-index:251662336" o:connectortype="straight">
            <v:stroke endarrow="block"/>
          </v:shape>
        </w:pict>
      </w:r>
      <w:r>
        <w:t xml:space="preserve">                                          „Złota kaczka”</w:t>
      </w: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  <w:r>
        <w:t>Elementy cudowne:                                  elementy autentyczne:</w:t>
      </w:r>
    </w:p>
    <w:p w:rsidR="006660C7" w:rsidRDefault="006660C7" w:rsidP="00330F0E">
      <w:pPr>
        <w:pStyle w:val="Akapitzlist"/>
      </w:pPr>
    </w:p>
    <w:p w:rsidR="006660C7" w:rsidRDefault="006660C7" w:rsidP="00330F0E">
      <w:pPr>
        <w:pStyle w:val="Akapitzlist"/>
      </w:pPr>
    </w:p>
    <w:p w:rsidR="006660C7" w:rsidRDefault="00DD6D97" w:rsidP="00330F0E">
      <w:pPr>
        <w:pStyle w:val="Akapitzlist"/>
      </w:pPr>
      <w:r>
        <w:t>Zapisz poprawną odpowiedź na pytanie, co Lutkowi dało prawdziwe szczęście?</w:t>
      </w:r>
    </w:p>
    <w:p w:rsidR="00DD6D97" w:rsidRDefault="00DD6D97" w:rsidP="00330F0E">
      <w:pPr>
        <w:pStyle w:val="Akapitzlist"/>
      </w:pPr>
      <w:r>
        <w:t>- 100 dukatów od złotej kaczki</w:t>
      </w:r>
    </w:p>
    <w:p w:rsidR="00DD6D97" w:rsidRDefault="00DD6D97" w:rsidP="00330F0E">
      <w:pPr>
        <w:pStyle w:val="Akapitzlist"/>
      </w:pPr>
      <w:r>
        <w:t>- oddanie reszty pieniędzy staremu żołnierzowi</w:t>
      </w:r>
    </w:p>
    <w:p w:rsidR="00DD6D97" w:rsidRDefault="00DD6D97" w:rsidP="00330F0E">
      <w:pPr>
        <w:pStyle w:val="Akapitzlist"/>
      </w:pPr>
      <w:r>
        <w:t>- wycieczka do Wilanowa</w:t>
      </w:r>
    </w:p>
    <w:p w:rsidR="00DD6D97" w:rsidRDefault="00DD6D97" w:rsidP="00330F0E">
      <w:pPr>
        <w:pStyle w:val="Akapitzlist"/>
      </w:pPr>
    </w:p>
    <w:p w:rsidR="00DD6D97" w:rsidRDefault="00DD6D97" w:rsidP="00330F0E">
      <w:pPr>
        <w:pStyle w:val="Akapitzlist"/>
      </w:pPr>
      <w:r>
        <w:t>Wyszukaj w tekście słowa wypowiedziane przez starego żołnierza, po tym, kiedy królewna oznajmiła Lutkowi, że nie dotrzymał obietnicy.</w:t>
      </w:r>
    </w:p>
    <w:p w:rsidR="00DD6D97" w:rsidRDefault="00DD6D97" w:rsidP="00330F0E">
      <w:pPr>
        <w:pStyle w:val="Akapitzlist"/>
      </w:pPr>
      <w:r>
        <w:t>Zapisz je w zeszycie.</w:t>
      </w:r>
    </w:p>
    <w:p w:rsidR="00DD6D97" w:rsidRDefault="00DD6D97" w:rsidP="00330F0E">
      <w:pPr>
        <w:pStyle w:val="Akapitzlist"/>
      </w:pPr>
      <w:r>
        <w:t>Przeczytaj w słowniczku pojęcie SENTENCJA.</w:t>
      </w:r>
    </w:p>
    <w:p w:rsidR="00DD6D97" w:rsidRDefault="00DD6D97" w:rsidP="00330F0E">
      <w:pPr>
        <w:pStyle w:val="Akapitzlist"/>
      </w:pPr>
      <w:r>
        <w:t xml:space="preserve">Przed chwilą zapisałeś taką w zeszycie. </w:t>
      </w:r>
    </w:p>
    <w:p w:rsidR="00DD6D97" w:rsidRDefault="00DD6D97" w:rsidP="00330F0E">
      <w:pPr>
        <w:pStyle w:val="Akapitzlist"/>
      </w:pPr>
    </w:p>
    <w:p w:rsidR="00DD6D97" w:rsidRDefault="00DD6D97" w:rsidP="00330F0E">
      <w:pPr>
        <w:pStyle w:val="Akapitzlist"/>
      </w:pPr>
      <w:r>
        <w:t>A może znasz jakieś ciekawe? Jeśli tak, zapisz jedną w zeszycie.</w:t>
      </w:r>
    </w:p>
    <w:p w:rsidR="00DD6D97" w:rsidRDefault="00DD6D97" w:rsidP="00330F0E">
      <w:pPr>
        <w:pStyle w:val="Akapitzlist"/>
      </w:pPr>
    </w:p>
    <w:p w:rsidR="00DD6D97" w:rsidRDefault="00DD6D97" w:rsidP="00330F0E">
      <w:pPr>
        <w:pStyle w:val="Akapitzlist"/>
      </w:pPr>
      <w:r>
        <w:t>To wszystko na dzisiaj.</w:t>
      </w:r>
    </w:p>
    <w:p w:rsidR="00DD6D97" w:rsidRDefault="00DD6D97" w:rsidP="00330F0E">
      <w:pPr>
        <w:pStyle w:val="Akapitzlist"/>
      </w:pPr>
      <w:r>
        <w:t xml:space="preserve">Do „zobaczenia” w środę. :) </w:t>
      </w:r>
    </w:p>
    <w:sectPr w:rsidR="00DD6D97" w:rsidSect="00A2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16" w:rsidRDefault="00E05116" w:rsidP="006660C7">
      <w:pPr>
        <w:spacing w:after="0" w:line="240" w:lineRule="auto"/>
      </w:pPr>
      <w:r>
        <w:separator/>
      </w:r>
    </w:p>
  </w:endnote>
  <w:endnote w:type="continuationSeparator" w:id="0">
    <w:p w:rsidR="00E05116" w:rsidRDefault="00E05116" w:rsidP="006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16" w:rsidRDefault="00E05116" w:rsidP="006660C7">
      <w:pPr>
        <w:spacing w:after="0" w:line="240" w:lineRule="auto"/>
      </w:pPr>
      <w:r>
        <w:separator/>
      </w:r>
    </w:p>
  </w:footnote>
  <w:footnote w:type="continuationSeparator" w:id="0">
    <w:p w:rsidR="00E05116" w:rsidRDefault="00E05116" w:rsidP="0066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7CC"/>
    <w:multiLevelType w:val="hybridMultilevel"/>
    <w:tmpl w:val="E330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706F9"/>
    <w:multiLevelType w:val="hybridMultilevel"/>
    <w:tmpl w:val="6E2643BA"/>
    <w:lvl w:ilvl="0" w:tplc="18B09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AD"/>
    <w:rsid w:val="000D0C8F"/>
    <w:rsid w:val="00330F0E"/>
    <w:rsid w:val="003605AD"/>
    <w:rsid w:val="006660C7"/>
    <w:rsid w:val="00A23DD1"/>
    <w:rsid w:val="00DD6D97"/>
    <w:rsid w:val="00E0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3</cp:revision>
  <dcterms:created xsi:type="dcterms:W3CDTF">2020-04-05T20:05:00Z</dcterms:created>
  <dcterms:modified xsi:type="dcterms:W3CDTF">2020-04-05T22:10:00Z</dcterms:modified>
</cp:coreProperties>
</file>