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5000" w:type="pct"/>
        <w:tblLook w:val="04A0"/>
      </w:tblPr>
      <w:tblGrid>
        <w:gridCol w:w="1978"/>
        <w:gridCol w:w="7310"/>
      </w:tblGrid>
      <w:tr w:rsidR="00A16599" w:rsidRPr="008619FE" w:rsidTr="0034640D">
        <w:tc>
          <w:tcPr>
            <w:tcW w:w="1065" w:type="pct"/>
          </w:tcPr>
          <w:p w:rsidR="006C47CB" w:rsidRPr="008619FE" w:rsidRDefault="006C47CB" w:rsidP="0034640D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8619FE">
              <w:rPr>
                <w:rFonts w:ascii="Times New Roman" w:hAnsi="Times New Roman" w:cs="Times New Roman"/>
                <w:b/>
              </w:rPr>
              <w:t xml:space="preserve">Data </w:t>
            </w:r>
          </w:p>
        </w:tc>
        <w:tc>
          <w:tcPr>
            <w:tcW w:w="3935" w:type="pct"/>
          </w:tcPr>
          <w:p w:rsidR="006C47CB" w:rsidRPr="008619FE" w:rsidRDefault="006C47CB" w:rsidP="0034640D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Pr="008619FE">
              <w:rPr>
                <w:rFonts w:ascii="Times New Roman" w:hAnsi="Times New Roman" w:cs="Times New Roman"/>
              </w:rPr>
              <w:t>.04.2020</w:t>
            </w:r>
          </w:p>
        </w:tc>
      </w:tr>
      <w:tr w:rsidR="00A16599" w:rsidRPr="008619FE" w:rsidTr="0034640D">
        <w:tc>
          <w:tcPr>
            <w:tcW w:w="1065" w:type="pct"/>
          </w:tcPr>
          <w:p w:rsidR="006C47CB" w:rsidRPr="008619FE" w:rsidRDefault="006C47CB" w:rsidP="0034640D">
            <w:pPr>
              <w:rPr>
                <w:rFonts w:ascii="Times New Roman" w:hAnsi="Times New Roman" w:cs="Times New Roman"/>
                <w:b/>
              </w:rPr>
            </w:pPr>
            <w:r w:rsidRPr="008619FE">
              <w:rPr>
                <w:rFonts w:ascii="Times New Roman" w:hAnsi="Times New Roman" w:cs="Times New Roman"/>
                <w:b/>
              </w:rPr>
              <w:t>Imię i nazwisko nauczyciela</w:t>
            </w:r>
          </w:p>
        </w:tc>
        <w:tc>
          <w:tcPr>
            <w:tcW w:w="3935" w:type="pct"/>
          </w:tcPr>
          <w:p w:rsidR="006C47CB" w:rsidRPr="008619FE" w:rsidRDefault="006C47CB" w:rsidP="0034640D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8619FE">
              <w:rPr>
                <w:rFonts w:ascii="Times New Roman" w:hAnsi="Times New Roman" w:cs="Times New Roman"/>
              </w:rPr>
              <w:t xml:space="preserve">Anna </w:t>
            </w:r>
            <w:proofErr w:type="spellStart"/>
            <w:r w:rsidRPr="008619FE">
              <w:rPr>
                <w:rFonts w:ascii="Times New Roman" w:hAnsi="Times New Roman" w:cs="Times New Roman"/>
              </w:rPr>
              <w:t>Mikuś</w:t>
            </w:r>
            <w:proofErr w:type="spellEnd"/>
          </w:p>
        </w:tc>
      </w:tr>
      <w:tr w:rsidR="00A16599" w:rsidRPr="008619FE" w:rsidTr="0034640D">
        <w:tc>
          <w:tcPr>
            <w:tcW w:w="1065" w:type="pct"/>
          </w:tcPr>
          <w:p w:rsidR="006C47CB" w:rsidRPr="008619FE" w:rsidRDefault="006C47CB" w:rsidP="0034640D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8619FE">
              <w:rPr>
                <w:rFonts w:ascii="Times New Roman" w:hAnsi="Times New Roman" w:cs="Times New Roman"/>
                <w:b/>
              </w:rPr>
              <w:t>Temat zajęć</w:t>
            </w:r>
          </w:p>
        </w:tc>
        <w:tc>
          <w:tcPr>
            <w:tcW w:w="3935" w:type="pct"/>
          </w:tcPr>
          <w:p w:rsidR="006C47CB" w:rsidRPr="006C47CB" w:rsidRDefault="006C47CB" w:rsidP="0034640D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C47CB">
              <w:rPr>
                <w:rFonts w:ascii="Times New Roman" w:eastAsia="Times New Roman" w:hAnsi="Times New Roman" w:cs="Times New Roman"/>
                <w:b/>
                <w:bCs/>
                <w:color w:val="00B050"/>
                <w:szCs w:val="24"/>
                <w:lang w:eastAsia="pl-PL"/>
              </w:rPr>
              <w:t>„Działkowiec”, „Mój piękny ogród”, „Mam ogród” i inne magazyny ogrodnicze.</w:t>
            </w:r>
          </w:p>
        </w:tc>
      </w:tr>
      <w:tr w:rsidR="006C47CB" w:rsidRPr="008619FE" w:rsidTr="0034640D">
        <w:tc>
          <w:tcPr>
            <w:tcW w:w="5000" w:type="pct"/>
            <w:gridSpan w:val="2"/>
          </w:tcPr>
          <w:p w:rsidR="006C47CB" w:rsidRDefault="006C47CB" w:rsidP="0034640D">
            <w:pPr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 w:rsidRPr="008619FE">
              <w:rPr>
                <w:rFonts w:ascii="Times New Roman" w:hAnsi="Times New Roman" w:cs="Times New Roman"/>
                <w:b/>
              </w:rPr>
              <w:t>Cele zajęć</w:t>
            </w:r>
            <w:r w:rsidRPr="008619FE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:</w:t>
            </w:r>
          </w:p>
          <w:p w:rsidR="006C47CB" w:rsidRPr="001546E9" w:rsidRDefault="006C47CB" w:rsidP="0034640D">
            <w:pPr>
              <w:pStyle w:val="Akapitzlist"/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pl-PL"/>
              </w:rPr>
            </w:pPr>
            <w:r w:rsidRPr="00EE5EB0">
              <w:rPr>
                <w:rFonts w:ascii="Times New Roman" w:eastAsia="Calibri" w:hAnsi="Times New Roman" w:cs="Times New Roman"/>
                <w:szCs w:val="20"/>
                <w:lang w:eastAsia="pl-PL"/>
              </w:rPr>
              <w:t xml:space="preserve"> </w:t>
            </w:r>
            <w:r w:rsidR="004B6479">
              <w:rPr>
                <w:rFonts w:ascii="Times New Roman" w:eastAsia="Calibri" w:hAnsi="Times New Roman" w:cs="Times New Roman"/>
                <w:szCs w:val="20"/>
                <w:lang w:eastAsia="pl-PL"/>
              </w:rPr>
              <w:t>p</w:t>
            </w:r>
            <w:r w:rsidR="001546E9">
              <w:rPr>
                <w:rFonts w:ascii="Times New Roman" w:eastAsia="Calibri" w:hAnsi="Times New Roman" w:cs="Times New Roman"/>
                <w:szCs w:val="20"/>
                <w:lang w:eastAsia="pl-PL"/>
              </w:rPr>
              <w:t xml:space="preserve">oznanie </w:t>
            </w:r>
            <w:r w:rsidR="00363D5A">
              <w:rPr>
                <w:rFonts w:ascii="Times New Roman" w:eastAsia="Calibri" w:hAnsi="Times New Roman" w:cs="Times New Roman"/>
                <w:szCs w:val="20"/>
                <w:lang w:eastAsia="pl-PL"/>
              </w:rPr>
              <w:t xml:space="preserve">nowych pojęć i zagadnień, w tym </w:t>
            </w:r>
            <w:r w:rsidR="001546E9">
              <w:rPr>
                <w:rFonts w:ascii="Times New Roman" w:eastAsia="Calibri" w:hAnsi="Times New Roman" w:cs="Times New Roman"/>
                <w:szCs w:val="20"/>
                <w:lang w:eastAsia="pl-PL"/>
              </w:rPr>
              <w:t>pojęcia „allelopatia”;</w:t>
            </w:r>
          </w:p>
          <w:p w:rsidR="001546E9" w:rsidRPr="00AC504A" w:rsidRDefault="004B6479" w:rsidP="001546E9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dalsze </w:t>
            </w:r>
            <w:r w:rsidR="001546E9">
              <w:rPr>
                <w:rFonts w:ascii="Times New Roman" w:hAnsi="Times New Roman" w:cs="Times New Roman"/>
                <w:szCs w:val="20"/>
              </w:rPr>
              <w:t xml:space="preserve">poszerzenie </w:t>
            </w:r>
            <w:r w:rsidR="001546E9" w:rsidRPr="00AC504A">
              <w:rPr>
                <w:rFonts w:ascii="Times New Roman" w:hAnsi="Times New Roman" w:cs="Times New Roman"/>
                <w:szCs w:val="20"/>
              </w:rPr>
              <w:t xml:space="preserve"> wiedz</w:t>
            </w:r>
            <w:r w:rsidR="001546E9">
              <w:rPr>
                <w:rFonts w:ascii="Times New Roman" w:hAnsi="Times New Roman" w:cs="Times New Roman"/>
                <w:szCs w:val="20"/>
              </w:rPr>
              <w:t>y</w:t>
            </w:r>
            <w:r w:rsidR="001546E9" w:rsidRPr="00AC504A">
              <w:rPr>
                <w:rFonts w:ascii="Times New Roman" w:hAnsi="Times New Roman" w:cs="Times New Roman"/>
                <w:szCs w:val="20"/>
              </w:rPr>
              <w:t xml:space="preserve"> na temat zasad prowadzenia upraw ziół, zbioru i przetwarzania;</w:t>
            </w:r>
          </w:p>
          <w:p w:rsidR="00363D5A" w:rsidRPr="00363D5A" w:rsidRDefault="00363D5A" w:rsidP="001546E9">
            <w:pPr>
              <w:pStyle w:val="Akapitzlist"/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CC09E5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rozwój umiejętności  matematyczno – przyrodniczych oraz przedsiębiorczości </w:t>
            </w: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br/>
            </w:r>
            <w:r w:rsidRPr="00CC09E5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i rozwiązywania problemów</w:t>
            </w:r>
            <w:r w:rsidRPr="00363D5A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;</w:t>
            </w:r>
          </w:p>
          <w:p w:rsidR="001546E9" w:rsidRPr="00363D5A" w:rsidRDefault="001546E9" w:rsidP="001546E9">
            <w:pPr>
              <w:pStyle w:val="Akapitzlist"/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pl-PL"/>
              </w:rPr>
            </w:pPr>
            <w:r w:rsidRPr="00EE5EB0">
              <w:rPr>
                <w:rFonts w:ascii="Times New Roman" w:eastAsia="Calibri" w:hAnsi="Times New Roman" w:cs="Times New Roman"/>
                <w:szCs w:val="20"/>
                <w:lang w:eastAsia="pl-PL"/>
              </w:rPr>
              <w:t xml:space="preserve">rozwijanie zainteresowań </w:t>
            </w:r>
            <w:r>
              <w:rPr>
                <w:rFonts w:ascii="Times New Roman" w:eastAsia="Calibri" w:hAnsi="Times New Roman" w:cs="Times New Roman"/>
                <w:szCs w:val="20"/>
                <w:lang w:eastAsia="pl-PL"/>
              </w:rPr>
              <w:t xml:space="preserve">przyrodniczych </w:t>
            </w:r>
            <w:r w:rsidRPr="00EE5EB0">
              <w:rPr>
                <w:rFonts w:ascii="Times New Roman" w:eastAsia="Calibri" w:hAnsi="Times New Roman" w:cs="Times New Roman"/>
                <w:szCs w:val="20"/>
                <w:lang w:eastAsia="pl-PL"/>
              </w:rPr>
              <w:t xml:space="preserve">uczniów w danym zakresie, </w:t>
            </w:r>
          </w:p>
          <w:p w:rsidR="00363D5A" w:rsidRPr="00363D5A" w:rsidRDefault="00363D5A" w:rsidP="001546E9">
            <w:pPr>
              <w:pStyle w:val="Akapitzlist"/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pl-PL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pl-PL"/>
              </w:rPr>
              <w:t>i</w:t>
            </w:r>
            <w:r w:rsidRPr="00CC09E5">
              <w:rPr>
                <w:rFonts w:ascii="Times New Roman" w:eastAsia="Calibri" w:hAnsi="Times New Roman" w:cs="Times New Roman"/>
                <w:szCs w:val="20"/>
                <w:lang w:eastAsia="pl-PL"/>
              </w:rPr>
              <w:t>nicjatywność i kreatywność</w:t>
            </w:r>
            <w:r>
              <w:rPr>
                <w:rFonts w:ascii="Times New Roman" w:eastAsia="Calibri" w:hAnsi="Times New Roman" w:cs="Times New Roman"/>
                <w:szCs w:val="20"/>
                <w:lang w:eastAsia="pl-PL"/>
              </w:rPr>
              <w:t>;</w:t>
            </w:r>
          </w:p>
          <w:p w:rsidR="001546E9" w:rsidRPr="00EE5EB0" w:rsidRDefault="001546E9" w:rsidP="001546E9">
            <w:pPr>
              <w:pStyle w:val="Akapitzlist"/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pl-PL"/>
              </w:rPr>
            </w:pPr>
            <w:r w:rsidRPr="00EE5EB0">
              <w:rPr>
                <w:rFonts w:ascii="Times New Roman" w:eastAsia="Calibri" w:hAnsi="Times New Roman" w:cs="Times New Roman"/>
                <w:szCs w:val="20"/>
                <w:lang w:eastAsia="pl-PL"/>
              </w:rPr>
              <w:t xml:space="preserve">rozwijanie ciekawości poznawczej </w:t>
            </w:r>
            <w:r>
              <w:rPr>
                <w:rFonts w:ascii="Times New Roman" w:eastAsia="Calibri" w:hAnsi="Times New Roman" w:cs="Times New Roman"/>
                <w:szCs w:val="20"/>
                <w:lang w:eastAsia="pl-PL"/>
              </w:rPr>
              <w:t xml:space="preserve">uczestników.  </w:t>
            </w:r>
          </w:p>
        </w:tc>
      </w:tr>
      <w:tr w:rsidR="00A16599" w:rsidRPr="008619FE" w:rsidTr="0034640D">
        <w:tc>
          <w:tcPr>
            <w:tcW w:w="1065" w:type="pct"/>
          </w:tcPr>
          <w:p w:rsidR="006C47CB" w:rsidRPr="008619FE" w:rsidRDefault="006C47CB" w:rsidP="0034640D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12"/>
              </w:rPr>
            </w:pPr>
            <w:proofErr w:type="spellStart"/>
            <w:r w:rsidRPr="008619FE">
              <w:rPr>
                <w:rFonts w:ascii="Times New Roman" w:hAnsi="Times New Roman" w:cs="Times New Roman"/>
                <w:b/>
              </w:rPr>
              <w:t>NaCoBeZu</w:t>
            </w:r>
            <w:proofErr w:type="spellEnd"/>
            <w:r w:rsidRPr="008619FE">
              <w:rPr>
                <w:rFonts w:ascii="Times New Roman" w:hAnsi="Times New Roman" w:cs="Times New Roman"/>
                <w:b/>
              </w:rPr>
              <w:t xml:space="preserve">: </w:t>
            </w:r>
            <w:r w:rsidRPr="008619FE">
              <w:rPr>
                <w:rFonts w:ascii="Times New Roman" w:hAnsi="Times New Roman" w:cs="Times New Roman"/>
                <w:b/>
              </w:rPr>
              <w:br/>
            </w:r>
            <w:r w:rsidRPr="008619FE">
              <w:rPr>
                <w:rFonts w:ascii="Times New Roman" w:hAnsi="Times New Roman" w:cs="Times New Roman"/>
                <w:b/>
                <w:sz w:val="12"/>
              </w:rPr>
              <w:t>- na co należy zwrócić uwagę?</w:t>
            </w:r>
          </w:p>
          <w:p w:rsidR="006C47CB" w:rsidRPr="008619FE" w:rsidRDefault="006C47CB" w:rsidP="0034640D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12"/>
              </w:rPr>
            </w:pPr>
            <w:r w:rsidRPr="008619FE">
              <w:rPr>
                <w:rFonts w:ascii="Times New Roman" w:hAnsi="Times New Roman" w:cs="Times New Roman"/>
                <w:b/>
                <w:sz w:val="12"/>
              </w:rPr>
              <w:t>- co jest najważniejsze?</w:t>
            </w:r>
          </w:p>
          <w:p w:rsidR="006C47CB" w:rsidRPr="008619FE" w:rsidRDefault="006C47CB" w:rsidP="0034640D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8619FE">
              <w:rPr>
                <w:rFonts w:ascii="Times New Roman" w:hAnsi="Times New Roman" w:cs="Times New Roman"/>
                <w:b/>
                <w:sz w:val="12"/>
              </w:rPr>
              <w:t>- co należy zapamiętać?</w:t>
            </w:r>
          </w:p>
        </w:tc>
        <w:tc>
          <w:tcPr>
            <w:tcW w:w="3935" w:type="pct"/>
          </w:tcPr>
          <w:p w:rsidR="006C47CB" w:rsidRPr="00470858" w:rsidRDefault="001546E9" w:rsidP="00363D5A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Zwróć uwagę</w:t>
            </w:r>
            <w:r w:rsidR="00363D5A">
              <w:rPr>
                <w:rFonts w:ascii="Times New Roman" w:hAnsi="Times New Roman" w:cs="Times New Roman"/>
              </w:rPr>
              <w:t>, gdzie można poszukiwać wiadomości na temat uprawy, zbioru czy przetwarzania ziół. Zapamiętaj</w:t>
            </w:r>
            <w:r>
              <w:rPr>
                <w:rFonts w:ascii="Times New Roman" w:hAnsi="Times New Roman" w:cs="Times New Roman"/>
              </w:rPr>
              <w:t xml:space="preserve"> nowe pojęcie – allelopatię. </w:t>
            </w:r>
          </w:p>
        </w:tc>
      </w:tr>
      <w:tr w:rsidR="006C47CB" w:rsidRPr="008619FE" w:rsidTr="0034640D">
        <w:tc>
          <w:tcPr>
            <w:tcW w:w="5000" w:type="pct"/>
            <w:gridSpan w:val="2"/>
          </w:tcPr>
          <w:p w:rsidR="006C47CB" w:rsidRPr="006C47CB" w:rsidRDefault="006C47CB" w:rsidP="006C47CB">
            <w:pPr>
              <w:spacing w:beforeAutospacing="0" w:afterAutospacing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</w:rPr>
              <w:t>Przebieg zajęć (według programu):</w:t>
            </w:r>
          </w:p>
          <w:p w:rsidR="006C47CB" w:rsidRPr="006C47CB" w:rsidRDefault="006C47CB" w:rsidP="006C47CB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6C47CB" w:rsidRPr="006C47CB" w:rsidRDefault="006C47CB" w:rsidP="006C47CB">
            <w:pPr>
              <w:spacing w:beforeAutospacing="0" w:afterAutospacing="0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6C47CB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1.Powitanie.</w:t>
            </w:r>
          </w:p>
          <w:p w:rsidR="006C47CB" w:rsidRPr="006C47CB" w:rsidRDefault="006C47CB" w:rsidP="006C47CB">
            <w:pPr>
              <w:spacing w:beforeAutospacing="0" w:afterAutospacing="0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6C47CB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2.</w:t>
            </w:r>
            <w:r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”</w:t>
            </w:r>
            <w:r w:rsidRPr="006C47CB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Rozmowa</w:t>
            </w:r>
            <w:r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”</w:t>
            </w:r>
            <w:r w:rsidRPr="006C47CB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 xml:space="preserve"> na temat przydatności podręczników i c</w:t>
            </w:r>
            <w:r w:rsidR="00363D5A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zasopism o tematyce ogrodniczej.</w:t>
            </w:r>
          </w:p>
          <w:p w:rsidR="006C47CB" w:rsidRPr="006C47CB" w:rsidRDefault="006C47CB" w:rsidP="006C47CB">
            <w:pPr>
              <w:spacing w:beforeAutospacing="0" w:afterAutospacing="0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6C47CB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 xml:space="preserve">3.Przegląd materiałów i wybór ciekawych artykułów - podzielenie się </w:t>
            </w:r>
            <w:r w:rsidRPr="006C47CB">
              <w:rPr>
                <w:rFonts w:ascii="Times New Roman" w:eastAsia="Times New Roman" w:hAnsi="Times New Roman" w:cs="Times New Roman"/>
                <w:strike/>
                <w:szCs w:val="24"/>
                <w:lang w:eastAsia="pl-PL"/>
              </w:rPr>
              <w:t xml:space="preserve">ze sobą </w:t>
            </w:r>
            <w:r w:rsidRPr="006C47CB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 xml:space="preserve">informacjami. </w:t>
            </w:r>
          </w:p>
          <w:p w:rsidR="006C47CB" w:rsidRPr="006C47CB" w:rsidRDefault="006C47CB" w:rsidP="006C47CB">
            <w:pPr>
              <w:spacing w:beforeAutospacing="0" w:afterAutospacing="0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6C47CB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4. Zebranie ważnych informacji.</w:t>
            </w:r>
          </w:p>
          <w:p w:rsidR="006C47CB" w:rsidRPr="006C47CB" w:rsidRDefault="006C47CB" w:rsidP="006C47CB">
            <w:pPr>
              <w:spacing w:beforeAutospacing="0" w:afterAutospacing="0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6C47CB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5.Zakończenie zajęć.</w:t>
            </w:r>
          </w:p>
          <w:p w:rsidR="006C47CB" w:rsidRPr="006C47CB" w:rsidRDefault="00B117A2" w:rsidP="006C47CB">
            <w:pPr>
              <w:spacing w:beforeAutospacing="0" w:afterAutospacing="0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4"/>
                <w:lang w:eastAsia="pl-PL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4587240</wp:posOffset>
                  </wp:positionH>
                  <wp:positionV relativeFrom="paragraph">
                    <wp:posOffset>-819785</wp:posOffset>
                  </wp:positionV>
                  <wp:extent cx="1272540" cy="947420"/>
                  <wp:effectExtent l="0" t="171450" r="0" b="138430"/>
                  <wp:wrapThrough wrapText="bothSides">
                    <wp:wrapPolygon edited="0">
                      <wp:start x="-151" y="21832"/>
                      <wp:lineTo x="21190" y="21832"/>
                      <wp:lineTo x="21190" y="116"/>
                      <wp:lineTo x="-151" y="116"/>
                      <wp:lineTo x="-151" y="21832"/>
                    </wp:wrapPolygon>
                  </wp:wrapThrough>
                  <wp:docPr id="14" name="Obraz 13" descr="C:\Users\annam\Desktop\Szkolne Zielarskie Koło Naukowe - 2019-2020\I półrocze\Nowy folder (2)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nnam\Desktop\Szkolne Zielarskie Koło Naukowe - 2019-2020\I półrocze\Nowy folder (2)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2540" cy="94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C47CB" w:rsidRPr="006C47CB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​5. Podsumowanie.</w:t>
            </w:r>
          </w:p>
          <w:p w:rsidR="006C47CB" w:rsidRDefault="006C47CB" w:rsidP="006C47CB">
            <w:pPr>
              <w:spacing w:beforeAutospacing="0" w:afterAutospacing="0"/>
              <w:rPr>
                <w:rFonts w:ascii="Times New Roman" w:hAnsi="Times New Roman" w:cs="Times New Roman"/>
                <w:b/>
              </w:rPr>
            </w:pPr>
            <w:r w:rsidRPr="006C47CB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​</w:t>
            </w:r>
          </w:p>
        </w:tc>
      </w:tr>
      <w:tr w:rsidR="00B43B25" w:rsidRPr="008619FE" w:rsidTr="0034640D">
        <w:tc>
          <w:tcPr>
            <w:tcW w:w="5000" w:type="pct"/>
            <w:gridSpan w:val="2"/>
          </w:tcPr>
          <w:p w:rsidR="00B43B25" w:rsidRPr="001958D4" w:rsidRDefault="00B43B25" w:rsidP="00B43B25">
            <w:pPr>
              <w:pStyle w:val="NormalnyWeb"/>
              <w:rPr>
                <w:sz w:val="22"/>
              </w:rPr>
            </w:pPr>
            <w:r w:rsidRPr="001958D4">
              <w:rPr>
                <w:sz w:val="22"/>
              </w:rPr>
              <w:t>Dzień dobry,</w:t>
            </w:r>
          </w:p>
          <w:p w:rsidR="00B43B25" w:rsidRPr="00EB6428" w:rsidRDefault="00B43B25" w:rsidP="000C15A1">
            <w:pPr>
              <w:pStyle w:val="NormalnyWeb"/>
              <w:rPr>
                <w:b/>
                <w:color w:val="00B050"/>
                <w:sz w:val="22"/>
              </w:rPr>
            </w:pPr>
            <w:r w:rsidRPr="001958D4">
              <w:rPr>
                <w:sz w:val="22"/>
              </w:rPr>
              <w:t xml:space="preserve">Na początku proponuję zabawę w wyszukiwanie </w:t>
            </w:r>
            <w:r w:rsidR="00EB6428">
              <w:rPr>
                <w:sz w:val="22"/>
              </w:rPr>
              <w:t>wyrazów</w:t>
            </w:r>
            <w:r w:rsidRPr="001958D4">
              <w:rPr>
                <w:sz w:val="22"/>
              </w:rPr>
              <w:t xml:space="preserve"> w podanym </w:t>
            </w:r>
            <w:r w:rsidR="00EB6428">
              <w:rPr>
                <w:sz w:val="22"/>
              </w:rPr>
              <w:t>słowie</w:t>
            </w:r>
            <w:r w:rsidR="001958D4" w:rsidRPr="001958D4">
              <w:rPr>
                <w:sz w:val="22"/>
              </w:rPr>
              <w:t xml:space="preserve">: </w:t>
            </w:r>
            <w:r w:rsidR="00632859" w:rsidRPr="00EB6428">
              <w:rPr>
                <w:b/>
                <w:color w:val="00B050"/>
                <w:sz w:val="22"/>
              </w:rPr>
              <w:t>ALLELOPATIA</w:t>
            </w:r>
          </w:p>
          <w:p w:rsidR="000C15A1" w:rsidRDefault="000C15A1" w:rsidP="000C15A1">
            <w:pPr>
              <w:pStyle w:val="NormalnyWeb"/>
              <w:rPr>
                <w:sz w:val="22"/>
              </w:rPr>
            </w:pPr>
            <w:r>
              <w:rPr>
                <w:sz w:val="22"/>
              </w:rPr>
              <w:t>Litery mogą się powtarzać, np. Ala, Lila….</w:t>
            </w:r>
            <w:r w:rsidR="00EB6428">
              <w:rPr>
                <w:sz w:val="22"/>
              </w:rPr>
              <w:t xml:space="preserve"> Ile udało się ich utworzyć?</w:t>
            </w:r>
          </w:p>
          <w:p w:rsidR="001546E9" w:rsidRPr="001546E9" w:rsidRDefault="001546E9" w:rsidP="000C15A1">
            <w:pPr>
              <w:pStyle w:val="NormalnyWeb"/>
              <w:rPr>
                <w:b/>
                <w:color w:val="00B050"/>
                <w:sz w:val="22"/>
              </w:rPr>
            </w:pPr>
            <w:r w:rsidRPr="001546E9">
              <w:rPr>
                <w:b/>
                <w:color w:val="00B050"/>
                <w:sz w:val="22"/>
              </w:rPr>
              <w:t xml:space="preserve">Zapamiętaj! </w:t>
            </w:r>
          </w:p>
          <w:p w:rsidR="00EB6428" w:rsidRPr="001546E9" w:rsidRDefault="00EB6428" w:rsidP="00C830C9">
            <w:pPr>
              <w:pStyle w:val="NormalnyWeb"/>
              <w:jc w:val="both"/>
              <w:rPr>
                <w:sz w:val="22"/>
              </w:rPr>
            </w:pPr>
            <w:r>
              <w:rPr>
                <w:b/>
                <w:sz w:val="22"/>
              </w:rPr>
              <w:t>Pojęcie</w:t>
            </w:r>
            <w:r w:rsidRPr="00EB6428">
              <w:rPr>
                <w:b/>
                <w:sz w:val="22"/>
              </w:rPr>
              <w:t xml:space="preserve"> </w:t>
            </w:r>
            <w:r>
              <w:rPr>
                <w:b/>
                <w:sz w:val="22"/>
              </w:rPr>
              <w:t>„</w:t>
            </w:r>
            <w:r w:rsidRPr="00EB6428">
              <w:rPr>
                <w:b/>
                <w:sz w:val="22"/>
              </w:rPr>
              <w:t>allelopatia</w:t>
            </w:r>
            <w:r>
              <w:rPr>
                <w:b/>
                <w:sz w:val="22"/>
              </w:rPr>
              <w:t>”</w:t>
            </w:r>
            <w:r w:rsidRPr="00EB6428">
              <w:rPr>
                <w:b/>
                <w:sz w:val="22"/>
              </w:rPr>
              <w:t xml:space="preserve"> oznacza dobry lub zły wpływ substancji wydzielanych przez jedne rośliny na drugie.</w:t>
            </w:r>
            <w:r>
              <w:rPr>
                <w:sz w:val="22"/>
              </w:rPr>
              <w:t xml:space="preserve"> </w:t>
            </w:r>
            <w:r w:rsidR="001546E9">
              <w:rPr>
                <w:sz w:val="22"/>
              </w:rPr>
              <w:t xml:space="preserve">Inaczej można powiedzieć, że </w:t>
            </w:r>
            <w:r w:rsidR="001546E9" w:rsidRPr="001546E9">
              <w:rPr>
                <w:b/>
                <w:sz w:val="22"/>
              </w:rPr>
              <w:t>jest dobre lub złe sąsiedztwo posadzonych roślin</w:t>
            </w:r>
            <w:r w:rsidR="001546E9">
              <w:rPr>
                <w:sz w:val="22"/>
              </w:rPr>
              <w:t xml:space="preserve">. </w:t>
            </w:r>
            <w:r>
              <w:rPr>
                <w:sz w:val="22"/>
              </w:rPr>
              <w:t>Przykład</w:t>
            </w:r>
            <w:r w:rsidR="001546E9">
              <w:rPr>
                <w:sz w:val="22"/>
              </w:rPr>
              <w:t xml:space="preserve">y: anyż dobrze rośnie obok kolendry, bazylia lubi samotność, raczej nie lubi koperku </w:t>
            </w:r>
            <w:r w:rsidR="00C830C9">
              <w:rPr>
                <w:sz w:val="22"/>
              </w:rPr>
              <w:br/>
            </w:r>
            <w:r w:rsidR="001546E9">
              <w:rPr>
                <w:sz w:val="22"/>
              </w:rPr>
              <w:t xml:space="preserve">czy lubczyku, czosnek posadzony wśród truskawek będzie je chronił przez pleśnią, a cebula lubi rozmaryn i szałwię. </w:t>
            </w:r>
          </w:p>
        </w:tc>
      </w:tr>
      <w:tr w:rsidR="006C47CB" w:rsidRPr="008619FE" w:rsidTr="0034640D">
        <w:tc>
          <w:tcPr>
            <w:tcW w:w="5000" w:type="pct"/>
            <w:gridSpan w:val="2"/>
          </w:tcPr>
          <w:p w:rsidR="006C47CB" w:rsidRDefault="00B82674" w:rsidP="00B43B25">
            <w:pPr>
              <w:pStyle w:val="NormalnyWeb"/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-121920</wp:posOffset>
                  </wp:positionH>
                  <wp:positionV relativeFrom="paragraph">
                    <wp:posOffset>264160</wp:posOffset>
                  </wp:positionV>
                  <wp:extent cx="997585" cy="753110"/>
                  <wp:effectExtent l="0" t="133350" r="0" b="142240"/>
                  <wp:wrapSquare wrapText="bothSides"/>
                  <wp:docPr id="33" name="Obraz 14" descr="C:\Users\annam\Desktop\Szkolne Zielarskie Koło Naukowe - 2019-2020\I półrocze\Nowy folder (2)\20191205_144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nnam\Desktop\Szkolne Zielarskie Koło Naukowe - 2019-2020\I półrocze\Nowy folder (2)\20191205_144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97585" cy="753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63D5A" w:rsidRDefault="00363D5A" w:rsidP="00363D5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t xml:space="preserve">Przykłady książek o ziołach, które zostały zakupione do naszej pracowni przyrodniczej </w:t>
            </w:r>
            <w:r w:rsidR="00B82674">
              <w:rPr>
                <w:rFonts w:ascii="Times New Roman" w:hAnsi="Times New Roman" w:cs="Times New Roman"/>
                <w:noProof/>
                <w:lang w:eastAsia="pl-PL"/>
              </w:rPr>
              <w:br/>
            </w:r>
            <w:r>
              <w:rPr>
                <w:rFonts w:ascii="Times New Roman" w:hAnsi="Times New Roman" w:cs="Times New Roman"/>
                <w:noProof/>
                <w:lang w:eastAsia="pl-PL"/>
              </w:rPr>
              <w:t xml:space="preserve">w ramach projektu </w:t>
            </w:r>
            <w:r w:rsidRPr="00B82674">
              <w:rPr>
                <w:rFonts w:ascii="Times New Roman" w:hAnsi="Times New Roman" w:cs="Times New Roman"/>
                <w:b/>
                <w:noProof/>
                <w:color w:val="FF0000"/>
                <w:lang w:eastAsia="pl-PL"/>
              </w:rPr>
              <w:t>„Nowoczesna Edukacja”</w:t>
            </w:r>
            <w:r w:rsidR="00B82674">
              <w:rPr>
                <w:rFonts w:ascii="Times New Roman" w:hAnsi="Times New Roman" w:cs="Times New Roman"/>
                <w:b/>
                <w:noProof/>
                <w:color w:val="FF0000"/>
                <w:lang w:eastAsia="pl-PL"/>
              </w:rPr>
              <w:t xml:space="preserve">      (15 szt.)</w:t>
            </w:r>
            <w:r>
              <w:rPr>
                <w:rFonts w:ascii="Times New Roman" w:hAnsi="Times New Roman" w:cs="Times New Roman"/>
                <w:noProof/>
                <w:lang w:eastAsia="pl-PL"/>
              </w:rPr>
              <w:t>.</w:t>
            </w:r>
          </w:p>
          <w:p w:rsidR="00363D5A" w:rsidRDefault="00B82674" w:rsidP="00363D5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3064510</wp:posOffset>
                  </wp:positionH>
                  <wp:positionV relativeFrom="paragraph">
                    <wp:posOffset>-871220</wp:posOffset>
                  </wp:positionV>
                  <wp:extent cx="908050" cy="762635"/>
                  <wp:effectExtent l="0" t="95250" r="0" b="94615"/>
                  <wp:wrapSquare wrapText="bothSides"/>
                  <wp:docPr id="23" name="Obraz 15" descr="C:\Users\annam\Desktop\Szkolne Zielarskie Koło Naukowe - 2019-2020\I półrocze\Nowy folder (2)\20191205_144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nnam\Desktop\Szkolne Zielarskie Koło Naukowe - 2019-2020\I półrocze\Nowy folder (2)\20191205_144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22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08050" cy="76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3827631</wp:posOffset>
                  </wp:positionH>
                  <wp:positionV relativeFrom="paragraph">
                    <wp:posOffset>-748067</wp:posOffset>
                  </wp:positionV>
                  <wp:extent cx="950258" cy="712059"/>
                  <wp:effectExtent l="0" t="133350" r="0" b="145191"/>
                  <wp:wrapSquare wrapText="bothSides"/>
                  <wp:docPr id="29" name="Obraz 16" descr="C:\Users\annam\Desktop\Szkolne Zielarskie Koło Naukowe - 2019-2020\I półrocze\Nowy folder (2)\20191205_145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nnam\Desktop\Szkolne Zielarskie Koło Naukowe - 2019-2020\I półrocze\Nowy folder (2)\20191205_145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50258" cy="712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63D5A" w:rsidRDefault="0019516E" w:rsidP="0019516E">
            <w:pPr>
              <w:jc w:val="both"/>
              <w:rPr>
                <w:rFonts w:ascii="Times New Roman" w:hAnsi="Times New Roman" w:cs="Times New Roman"/>
                <w:noProof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lastRenderedPageBreak/>
              <w:br/>
            </w: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323850</wp:posOffset>
                  </wp:positionV>
                  <wp:extent cx="1673225" cy="1242060"/>
                  <wp:effectExtent l="0" t="228600" r="0" b="243840"/>
                  <wp:wrapSquare wrapText="bothSides"/>
                  <wp:docPr id="37" name="Obraz 17" descr="C:\Users\annam\Desktop\Szkolne Zielarskie Koło Naukowe - 2019-2020\I półrocze\Nowy folder (2)\20191219_134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nnam\Desktop\Szkolne Zielarskie Koło Naukowe - 2019-2020\I półrocze\Nowy folder (2)\20191219_134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3225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lang w:eastAsia="pl-PL"/>
              </w:rPr>
              <w:t xml:space="preserve">Gdybyśmy spotkali się w sali szkolnej, rozłożyłabym przed Wami </w:t>
            </w:r>
            <w:r>
              <w:rPr>
                <w:rFonts w:ascii="Times New Roman" w:hAnsi="Times New Roman" w:cs="Times New Roman"/>
                <w:noProof/>
                <w:lang w:eastAsia="pl-PL"/>
              </w:rPr>
              <w:br/>
              <w:t xml:space="preserve">na stolikach różnorodne materiały – książki i czasopisma o tematyce przyrodniczej. Na początku każdy z Was zapoznawałby się z nimi, </w:t>
            </w:r>
            <w:r>
              <w:rPr>
                <w:rFonts w:ascii="Times New Roman" w:hAnsi="Times New Roman" w:cs="Times New Roman"/>
                <w:noProof/>
                <w:lang w:eastAsia="pl-PL"/>
              </w:rPr>
              <w:br/>
              <w:t xml:space="preserve">aby ostatecznie wybrać sobie jakieś pozycje do głębszej analizy. </w:t>
            </w:r>
          </w:p>
          <w:p w:rsidR="0019516E" w:rsidRDefault="0019516E" w:rsidP="0019516E">
            <w:pPr>
              <w:jc w:val="both"/>
              <w:rPr>
                <w:rFonts w:ascii="Times New Roman" w:hAnsi="Times New Roman" w:cs="Times New Roman"/>
                <w:noProof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t xml:space="preserve">Po ustalonym czasie omawialibyśmy kolejno wybrane zagadnienia. </w:t>
            </w:r>
          </w:p>
          <w:p w:rsidR="0019516E" w:rsidRDefault="0019516E" w:rsidP="0019516E">
            <w:pPr>
              <w:jc w:val="both"/>
              <w:rPr>
                <w:rFonts w:ascii="Times New Roman" w:hAnsi="Times New Roman" w:cs="Times New Roman"/>
                <w:noProof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t>Postanowiłam troszkę Was wyręczyć i sama wybrałam rózne (według mnie ciekawe) aartykuly. Mam nadzieję, że Was zainteresuję tematyką.</w:t>
            </w:r>
          </w:p>
          <w:p w:rsidR="00363D5A" w:rsidRPr="008619FE" w:rsidRDefault="00363D5A" w:rsidP="00B43B25">
            <w:pPr>
              <w:pStyle w:val="NormalnyWeb"/>
            </w:pPr>
          </w:p>
        </w:tc>
      </w:tr>
      <w:tr w:rsidR="00B43B25" w:rsidRPr="008619FE" w:rsidTr="0034640D">
        <w:tc>
          <w:tcPr>
            <w:tcW w:w="5000" w:type="pct"/>
            <w:gridSpan w:val="2"/>
          </w:tcPr>
          <w:p w:rsidR="00990F7B" w:rsidRPr="008619FE" w:rsidRDefault="00990F7B" w:rsidP="00C830C9">
            <w:pPr>
              <w:pStyle w:val="NormalnyWeb"/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165100</wp:posOffset>
                  </wp:positionV>
                  <wp:extent cx="2893060" cy="1284605"/>
                  <wp:effectExtent l="19050" t="19050" r="21590" b="10795"/>
                  <wp:wrapSquare wrapText="bothSides"/>
                  <wp:docPr id="38" name="Obraz 2" descr="C:\Users\annam\Pictures\img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am\Pictures\img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93060" cy="1284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7758B">
              <w:t xml:space="preserve">Pierwszy artykuł dotyczy mini zielnika, czyli tego, jak uzyskać wielkie zbiory na małej powierzchni oraz podaje przykłady uprawy ziół w pojemnikach – </w:t>
            </w:r>
            <w:r w:rsidR="0077758B" w:rsidRPr="0077758B">
              <w:rPr>
                <w:b/>
              </w:rPr>
              <w:t>„Mam ogród”</w:t>
            </w:r>
            <w:r w:rsidR="0077758B">
              <w:t xml:space="preserve"> – 7/2017 lipiec – str. 22.</w:t>
            </w:r>
            <w:r>
              <w:br/>
              <w:t>Ciekawie opisano sposób uprawy kilku gatunków ziół jednocześnie  - w jednym pojemniku z otworami na bokach, w worku z ziemią lub w specjalnych skrzynkach.</w:t>
            </w:r>
          </w:p>
        </w:tc>
      </w:tr>
      <w:tr w:rsidR="00B43B25" w:rsidRPr="008619FE" w:rsidTr="0034640D">
        <w:tc>
          <w:tcPr>
            <w:tcW w:w="5000" w:type="pct"/>
            <w:gridSpan w:val="2"/>
          </w:tcPr>
          <w:p w:rsidR="00F84675" w:rsidRDefault="00F84675" w:rsidP="00B43B25">
            <w:pPr>
              <w:pStyle w:val="NormalnyWeb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67310</wp:posOffset>
                  </wp:positionV>
                  <wp:extent cx="2209800" cy="2067560"/>
                  <wp:effectExtent l="19050" t="19050" r="19050" b="27940"/>
                  <wp:wrapThrough wrapText="bothSides">
                    <wp:wrapPolygon edited="0">
                      <wp:start x="21786" y="21799"/>
                      <wp:lineTo x="21786" y="-292"/>
                      <wp:lineTo x="-186" y="-292"/>
                      <wp:lineTo x="-186" y="21799"/>
                      <wp:lineTo x="21786" y="21799"/>
                    </wp:wrapPolygon>
                  </wp:wrapThrough>
                  <wp:docPr id="1" name="Obraz 1" descr="C:\Users\annam\Pictures\img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am\Pictures\img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09800" cy="206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br/>
            </w:r>
            <w:r w:rsidRPr="00F84675">
              <w:t xml:space="preserve">„Rozmnażanie rozmarynu” opisano w czasopiśmie </w:t>
            </w:r>
            <w:r w:rsidRPr="0077758B">
              <w:rPr>
                <w:b/>
              </w:rPr>
              <w:t>„Mam ogród”</w:t>
            </w:r>
            <w:r>
              <w:t xml:space="preserve"> – 7/2017 lipiec – str. 18.</w:t>
            </w:r>
          </w:p>
          <w:p w:rsidR="00B43B25" w:rsidRDefault="00F84675" w:rsidP="00B43B25">
            <w:pPr>
              <w:pStyle w:val="NormalnyWeb"/>
            </w:pPr>
            <w:r>
              <w:t xml:space="preserve">W sali przyrodniczej rośnie rozmaryn, który udało się nam rozmnożyć z rośliny macierzystej, </w:t>
            </w:r>
            <w:r>
              <w:br/>
              <w:t>którą posadziliśmy w naszym szkolnym ogródku.</w:t>
            </w:r>
          </w:p>
          <w:p w:rsidR="00F84675" w:rsidRDefault="009265D0" w:rsidP="00C830C9">
            <w:pPr>
              <w:pStyle w:val="NormalnyWeb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1440180</wp:posOffset>
                  </wp:positionH>
                  <wp:positionV relativeFrom="paragraph">
                    <wp:posOffset>822325</wp:posOffset>
                  </wp:positionV>
                  <wp:extent cx="1637030" cy="1198880"/>
                  <wp:effectExtent l="0" t="247650" r="0" b="229870"/>
                  <wp:wrapSquare wrapText="bothSides"/>
                  <wp:docPr id="40" name="Obraz 2" descr="C:\Users\annam\Desktop\Szkolne Zielarskie Koło Naukowe - 2019-2020\I półrocze\20191106_160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am\Desktop\Szkolne Zielarskie Koło Naukowe - 2019-2020\I półrocze\20191106_160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3628" t="7268" b="726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37030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Rozmaryn jest przyprawą, którą dodaje się do mięs </w:t>
            </w:r>
            <w:r>
              <w:br/>
              <w:t>i ryb.</w:t>
            </w:r>
          </w:p>
          <w:p w:rsidR="00F84675" w:rsidRDefault="009265D0" w:rsidP="00C830C9">
            <w:pPr>
              <w:pStyle w:val="NormalnyWeb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303530</wp:posOffset>
                  </wp:positionV>
                  <wp:extent cx="3339465" cy="1368425"/>
                  <wp:effectExtent l="19050" t="19050" r="13335" b="22225"/>
                  <wp:wrapThrough wrapText="bothSides">
                    <wp:wrapPolygon edited="0">
                      <wp:start x="-123" y="-301"/>
                      <wp:lineTo x="-123" y="21951"/>
                      <wp:lineTo x="21686" y="21951"/>
                      <wp:lineTo x="21686" y="-301"/>
                      <wp:lineTo x="-123" y="-301"/>
                    </wp:wrapPolygon>
                  </wp:wrapThrough>
                  <wp:docPr id="39" name="Obraz 1" descr="C:\Users\annam\Desktop\Szkolne Zielarskie Koło Naukowe - 2019-2020\I półrocze\20191028_081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am\Desktop\Szkolne Zielarskie Koło Naukowe - 2019-2020\I półrocze\20191028_081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45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465" cy="136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4675" w:rsidRDefault="00F84675" w:rsidP="00C830C9">
            <w:pPr>
              <w:pStyle w:val="NormalnyWeb"/>
              <w:jc w:val="both"/>
            </w:pPr>
          </w:p>
          <w:p w:rsidR="00F84675" w:rsidRDefault="00F84675" w:rsidP="00C830C9">
            <w:pPr>
              <w:pStyle w:val="NormalnyWeb"/>
              <w:jc w:val="both"/>
            </w:pPr>
          </w:p>
          <w:p w:rsidR="009265D0" w:rsidRDefault="009265D0" w:rsidP="00C830C9">
            <w:pPr>
              <w:pStyle w:val="NormalnyWeb"/>
              <w:jc w:val="both"/>
            </w:pPr>
          </w:p>
          <w:p w:rsidR="009265D0" w:rsidRPr="008619FE" w:rsidRDefault="009265D0" w:rsidP="00B43B25">
            <w:pPr>
              <w:pStyle w:val="NormalnyWeb"/>
            </w:pPr>
          </w:p>
        </w:tc>
      </w:tr>
      <w:tr w:rsidR="00B43B25" w:rsidRPr="008619FE" w:rsidTr="0034640D">
        <w:tc>
          <w:tcPr>
            <w:tcW w:w="5000" w:type="pct"/>
            <w:gridSpan w:val="2"/>
          </w:tcPr>
          <w:p w:rsidR="00B43B25" w:rsidRDefault="009265D0" w:rsidP="00C830C9">
            <w:pPr>
              <w:pStyle w:val="NormalnyWeb"/>
              <w:jc w:val="both"/>
            </w:pPr>
            <w:r w:rsidRPr="009265D0"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69514</wp:posOffset>
                  </wp:positionH>
                  <wp:positionV relativeFrom="paragraph">
                    <wp:posOffset>-1158016</wp:posOffset>
                  </wp:positionV>
                  <wp:extent cx="2170505" cy="1344706"/>
                  <wp:effectExtent l="19050" t="0" r="3810" b="0"/>
                  <wp:wrapThrough wrapText="bothSides">
                    <wp:wrapPolygon edited="0">
                      <wp:start x="21790" y="21600"/>
                      <wp:lineTo x="21790" y="173"/>
                      <wp:lineTo x="-38" y="173"/>
                      <wp:lineTo x="-38" y="21600"/>
                      <wp:lineTo x="21790" y="21600"/>
                    </wp:wrapPolygon>
                  </wp:wrapThrough>
                  <wp:docPr id="41" name="Obraz 7" descr="C:\Users\annam\Pictures\img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nam\Pictures\img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67890" cy="134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Czy wiesz, że dzięki owadom zapylającym możemy się cieszyć z warzyw i owoców?</w:t>
            </w:r>
            <w:r w:rsidR="006C0904">
              <w:t xml:space="preserve"> Warto zadbać, </w:t>
            </w:r>
            <w:r w:rsidR="00FE30F9">
              <w:br/>
            </w:r>
            <w:r w:rsidR="006C0904">
              <w:t xml:space="preserve">aby przywabić je do naszych ogródków i sadów. Możemy też pomóc naturze, wysiewając mieszanki nasion kwiatów. Dokładniejszy opis możemy znaleźć </w:t>
            </w:r>
            <w:r w:rsidR="006C0904">
              <w:br/>
              <w:t xml:space="preserve">w magazynie ogrodniczym </w:t>
            </w:r>
            <w:r w:rsidR="006C0904" w:rsidRPr="006C0904">
              <w:rPr>
                <w:b/>
              </w:rPr>
              <w:t>„Mój piękny ogród”</w:t>
            </w:r>
            <w:r w:rsidR="006C0904">
              <w:t xml:space="preserve"> – </w:t>
            </w:r>
            <w:r w:rsidR="00EF5E8F">
              <w:br/>
            </w:r>
            <w:r w:rsidR="006C0904">
              <w:t>nr 4/2019 – str. 24 – 25.</w:t>
            </w:r>
          </w:p>
          <w:p w:rsidR="009265D0" w:rsidRDefault="005A0349" w:rsidP="00B43B25">
            <w:pPr>
              <w:pStyle w:val="NormalnyWeb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111125</wp:posOffset>
                  </wp:positionV>
                  <wp:extent cx="1667510" cy="2348230"/>
                  <wp:effectExtent l="361950" t="0" r="332740" b="0"/>
                  <wp:wrapThrough wrapText="bothSides">
                    <wp:wrapPolygon edited="0">
                      <wp:start x="21567" y="-199"/>
                      <wp:lineTo x="345" y="-199"/>
                      <wp:lineTo x="345" y="21530"/>
                      <wp:lineTo x="21567" y="21530"/>
                      <wp:lineTo x="21567" y="-199"/>
                    </wp:wrapPolygon>
                  </wp:wrapThrough>
                  <wp:docPr id="47" name="Obraz 3" descr="C:\Users\annam\Pictures\img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nam\Pictures\img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67510" cy="234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17E4B">
              <w:t xml:space="preserve">Ciekawy artykuł na temat pomidorów z własnej grządki znajduje się w </w:t>
            </w:r>
            <w:r w:rsidR="00E17E4B" w:rsidRPr="007735DB">
              <w:rPr>
                <w:b/>
              </w:rPr>
              <w:t>„Przepisie na ogród”</w:t>
            </w:r>
            <w:r w:rsidR="00E17E4B">
              <w:t xml:space="preserve"> – nr 5/2019 – str. 32 – 33.</w:t>
            </w:r>
          </w:p>
          <w:p w:rsidR="00EF5E8F" w:rsidRPr="008619FE" w:rsidRDefault="000921E0" w:rsidP="000921E0">
            <w:pPr>
              <w:pStyle w:val="NormalnyWeb"/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-180340</wp:posOffset>
                  </wp:positionH>
                  <wp:positionV relativeFrom="paragraph">
                    <wp:posOffset>118745</wp:posOffset>
                  </wp:positionV>
                  <wp:extent cx="1577340" cy="1184910"/>
                  <wp:effectExtent l="0" t="209550" r="0" b="224790"/>
                  <wp:wrapThrough wrapText="bothSides">
                    <wp:wrapPolygon edited="0">
                      <wp:start x="-183" y="22051"/>
                      <wp:lineTo x="21991" y="22051"/>
                      <wp:lineTo x="21991" y="-521"/>
                      <wp:lineTo x="-183" y="-521"/>
                      <wp:lineTo x="-183" y="22051"/>
                    </wp:wrapPolygon>
                  </wp:wrapThrough>
                  <wp:docPr id="43" name="Obraz 3" descr="C:\Users\annam\AppData\Local\Microsoft\Windows\INetCache\Content.Word\SAVE_20200416_2142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nam\AppData\Local\Microsoft\Windows\INetCache\Content.Word\SAVE_20200416_2142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77340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0349">
              <w:rPr>
                <w:noProof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1340485</wp:posOffset>
                  </wp:positionH>
                  <wp:positionV relativeFrom="paragraph">
                    <wp:posOffset>-77470</wp:posOffset>
                  </wp:positionV>
                  <wp:extent cx="1962785" cy="1472565"/>
                  <wp:effectExtent l="19050" t="19050" r="18415" b="13335"/>
                  <wp:wrapSquare wrapText="bothSides"/>
                  <wp:docPr id="45" name="Obraz 7" descr="C:\Users\annam\Desktop\Prace uczniów - nauczanie zdalne\20200220_201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nam\Desktop\Prace uczniów - nauczanie zdalne\20200220_201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47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43B25" w:rsidRPr="008619FE" w:rsidTr="0034640D">
        <w:tc>
          <w:tcPr>
            <w:tcW w:w="5000" w:type="pct"/>
            <w:gridSpan w:val="2"/>
          </w:tcPr>
          <w:p w:rsidR="00B43B25" w:rsidRDefault="00B43B25" w:rsidP="00B43B25">
            <w:pPr>
              <w:pStyle w:val="NormalnyWeb"/>
            </w:pPr>
          </w:p>
          <w:p w:rsidR="000921E0" w:rsidRDefault="000921E0" w:rsidP="00C830C9">
            <w:pPr>
              <w:pStyle w:val="NormalnyWeb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3143250</wp:posOffset>
                  </wp:positionH>
                  <wp:positionV relativeFrom="paragraph">
                    <wp:posOffset>-311785</wp:posOffset>
                  </wp:positionV>
                  <wp:extent cx="1241425" cy="932180"/>
                  <wp:effectExtent l="19050" t="0" r="0" b="0"/>
                  <wp:wrapThrough wrapText="bothSides">
                    <wp:wrapPolygon edited="0">
                      <wp:start x="-331" y="0"/>
                      <wp:lineTo x="-331" y="21188"/>
                      <wp:lineTo x="21545" y="21188"/>
                      <wp:lineTo x="21545" y="0"/>
                      <wp:lineTo x="-331" y="0"/>
                    </wp:wrapPolygon>
                  </wp:wrapThrough>
                  <wp:docPr id="52" name="Obraz 14" descr="C:\Users\annam\Desktop\Prace uczniów - nauczanie zdalne\20200224_131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nnam\Desktop\Prace uczniów - nauczanie zdalne\20200224_131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93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1746250</wp:posOffset>
                  </wp:positionH>
                  <wp:positionV relativeFrom="paragraph">
                    <wp:posOffset>-310515</wp:posOffset>
                  </wp:positionV>
                  <wp:extent cx="1257935" cy="957580"/>
                  <wp:effectExtent l="19050" t="19050" r="18415" b="13970"/>
                  <wp:wrapSquare wrapText="bothSides"/>
                  <wp:docPr id="46" name="Obraz 8" descr="C:\Users\annam\AppData\Local\Microsoft\Windows\INetCache\Content.Word\SAVE_20200416_2143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nnam\AppData\Local\Microsoft\Windows\INetCache\Content.Word\SAVE_20200416_2143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35" cy="95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0349">
              <w:rPr>
                <w:noProof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-867410</wp:posOffset>
                  </wp:positionV>
                  <wp:extent cx="1075690" cy="727075"/>
                  <wp:effectExtent l="0" t="171450" r="0" b="149225"/>
                  <wp:wrapThrough wrapText="bothSides">
                    <wp:wrapPolygon edited="0">
                      <wp:start x="57" y="22251"/>
                      <wp:lineTo x="21096" y="22251"/>
                      <wp:lineTo x="21096" y="179"/>
                      <wp:lineTo x="57" y="179"/>
                      <wp:lineTo x="57" y="22251"/>
                    </wp:wrapPolygon>
                  </wp:wrapThrough>
                  <wp:docPr id="50" name="Obraz 12" descr="C:\Users\annam\Desktop\Szkolne Zielarskie Koło Naukowe - 2019-2020\I półrocze\Nowy folder (2)\20200103_115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nnam\Desktop\Szkolne Zielarskie Koło Naukowe - 2019-2020\I półrocze\Nowy folder (2)\20200103_115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75690" cy="72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4537710</wp:posOffset>
                  </wp:positionH>
                  <wp:positionV relativeFrom="paragraph">
                    <wp:posOffset>-1370965</wp:posOffset>
                  </wp:positionV>
                  <wp:extent cx="1194435" cy="915035"/>
                  <wp:effectExtent l="19050" t="19050" r="24765" b="18415"/>
                  <wp:wrapThrough wrapText="bothSides">
                    <wp:wrapPolygon edited="0">
                      <wp:start x="-344" y="-450"/>
                      <wp:lineTo x="-344" y="22035"/>
                      <wp:lineTo x="22048" y="22035"/>
                      <wp:lineTo x="22048" y="-450"/>
                      <wp:lineTo x="-344" y="-450"/>
                    </wp:wrapPolygon>
                  </wp:wrapThrough>
                  <wp:docPr id="44" name="Obraz 6" descr="C:\Users\annam\Desktop\Prace uczniów - nauczanie zdalne\20190912_165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nam\Desktop\Prace uczniów - nauczanie zdalne\20190912_165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35" cy="915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749935</wp:posOffset>
                  </wp:positionH>
                  <wp:positionV relativeFrom="paragraph">
                    <wp:posOffset>-1212850</wp:posOffset>
                  </wp:positionV>
                  <wp:extent cx="1051560" cy="734695"/>
                  <wp:effectExtent l="0" t="152400" r="0" b="141605"/>
                  <wp:wrapThrough wrapText="bothSides">
                    <wp:wrapPolygon edited="0">
                      <wp:start x="124" y="22337"/>
                      <wp:lineTo x="21254" y="22337"/>
                      <wp:lineTo x="21254" y="-65"/>
                      <wp:lineTo x="124" y="-65"/>
                      <wp:lineTo x="124" y="22337"/>
                    </wp:wrapPolygon>
                  </wp:wrapThrough>
                  <wp:docPr id="51" name="Obraz 13" descr="C:\Users\annam\Desktop\Prace uczniów - nauczanie zdalne\20200330_112058_Fil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nnam\Desktop\Prace uczniów - nauczanie zdalne\20200330_112058_Fil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51560" cy="73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Pomidory udało się nam wyhodować w uprawie hydroponicznej w sali przyrodniczej. Niektórzy z nas obecnie również prowadzą taką uprawę w domach. </w:t>
            </w:r>
          </w:p>
          <w:p w:rsidR="00FE30F9" w:rsidRPr="008619FE" w:rsidRDefault="00FE30F9" w:rsidP="00B43B25">
            <w:pPr>
              <w:pStyle w:val="NormalnyWeb"/>
            </w:pPr>
          </w:p>
        </w:tc>
      </w:tr>
      <w:tr w:rsidR="00B43B25" w:rsidRPr="008619FE" w:rsidTr="0034640D">
        <w:tc>
          <w:tcPr>
            <w:tcW w:w="5000" w:type="pct"/>
            <w:gridSpan w:val="2"/>
          </w:tcPr>
          <w:p w:rsidR="007E0804" w:rsidRDefault="00B117A2" w:rsidP="00C830C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184150</wp:posOffset>
                  </wp:positionV>
                  <wp:extent cx="2075180" cy="1666875"/>
                  <wp:effectExtent l="19050" t="0" r="1270" b="0"/>
                  <wp:wrapThrough wrapText="bothSides">
                    <wp:wrapPolygon edited="0">
                      <wp:start x="21798" y="21600"/>
                      <wp:lineTo x="21798" y="123"/>
                      <wp:lineTo x="-13" y="123"/>
                      <wp:lineTo x="-13" y="21600"/>
                      <wp:lineTo x="21798" y="21600"/>
                    </wp:wrapPolygon>
                  </wp:wrapThrough>
                  <wp:docPr id="13" name="Obraz 12" descr="C:\Users\annam\Pictures\img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nnam\Pictures\img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7518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0804">
              <w:rPr>
                <w:rFonts w:ascii="Times New Roman" w:hAnsi="Times New Roman" w:cs="Times New Roman"/>
              </w:rPr>
              <w:br/>
            </w:r>
            <w:r w:rsidR="006D4FE9">
              <w:rPr>
                <w:rFonts w:ascii="Times New Roman" w:hAnsi="Times New Roman" w:cs="Times New Roman"/>
              </w:rPr>
              <w:t xml:space="preserve">W Poradniku Praktycznego Działkowca </w:t>
            </w:r>
            <w:r w:rsidR="006D4FE9" w:rsidRPr="007E0804">
              <w:rPr>
                <w:rFonts w:ascii="Times New Roman" w:hAnsi="Times New Roman" w:cs="Times New Roman"/>
                <w:b/>
              </w:rPr>
              <w:t>„Moja piękna działka”</w:t>
            </w:r>
            <w:r w:rsidR="007E0804">
              <w:rPr>
                <w:rFonts w:ascii="Times New Roman" w:hAnsi="Times New Roman" w:cs="Times New Roman"/>
              </w:rPr>
              <w:t xml:space="preserve"> – 4/2019 kwiecień – w artykule czytelników „Kwiaty z recyklingu” – str. 34 opisano, jak wykonać kwiaty z plastikowych butelek. </w:t>
            </w:r>
          </w:p>
          <w:p w:rsidR="007E0804" w:rsidRDefault="007E0804" w:rsidP="00C830C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Kwiaty swoim wyglądem przypominają śnieżyce wiosenne, a ułożenie kwiatów na łodydze może świadczyć o tym, </w:t>
            </w:r>
            <w:r>
              <w:rPr>
                <w:rFonts w:ascii="Times New Roman" w:hAnsi="Times New Roman" w:cs="Times New Roman"/>
              </w:rPr>
              <w:br/>
              <w:t xml:space="preserve">że jest to konwalia majowa. </w:t>
            </w:r>
          </w:p>
          <w:p w:rsidR="00B117A2" w:rsidRDefault="007E0804" w:rsidP="00C830C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Sprawdź, jak wyglądają kwiaty śnieżycy wiosennej </w:t>
            </w:r>
            <w:r>
              <w:rPr>
                <w:rFonts w:ascii="Times New Roman" w:hAnsi="Times New Roman" w:cs="Times New Roman"/>
              </w:rPr>
              <w:br/>
              <w:t>i konwalii majowej i odpowiedz na pytanie –</w:t>
            </w:r>
            <w:r w:rsidRPr="007E0804">
              <w:rPr>
                <w:rFonts w:ascii="Times New Roman" w:hAnsi="Times New Roman" w:cs="Times New Roman"/>
                <w:color w:val="FF0000"/>
              </w:rPr>
              <w:t xml:space="preserve"> jaka to roślina?</w:t>
            </w:r>
          </w:p>
          <w:p w:rsidR="007E0804" w:rsidRPr="000B6AD9" w:rsidRDefault="007E0804" w:rsidP="00C830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Jeśli masz ochotę, wykonaj sama/sam kwiaty z dostępnych w domu materiałów, zrób zdjęcie i prześlij je do nauczyciela na adres: 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HYPERLINK "mailto:anna.mikus@kliniska.edu.pl"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Pr="009B2588">
              <w:rPr>
                <w:rStyle w:val="Hipercze"/>
                <w:rFonts w:ascii="Times New Roman" w:hAnsi="Times New Roman" w:cs="Times New Roman"/>
              </w:rPr>
              <w:t>anna.mikus@kliniska.edu.pl</w:t>
            </w:r>
            <w:r>
              <w:rPr>
                <w:rFonts w:ascii="Times New Roman" w:hAnsi="Times New Roman" w:cs="Times New Roman"/>
              </w:rPr>
              <w:fldChar w:fldCharType="end"/>
            </w:r>
            <w:r w:rsidR="00C2735E">
              <w:rPr>
                <w:rFonts w:ascii="Times New Roman" w:hAnsi="Times New Roman" w:cs="Times New Roman"/>
              </w:rPr>
              <w:br/>
            </w:r>
          </w:p>
        </w:tc>
      </w:tr>
      <w:tr w:rsidR="006C47CB" w:rsidRPr="008619FE" w:rsidTr="0034640D">
        <w:tc>
          <w:tcPr>
            <w:tcW w:w="5000" w:type="pct"/>
            <w:gridSpan w:val="2"/>
          </w:tcPr>
          <w:p w:rsidR="006C47CB" w:rsidRPr="000B6AD9" w:rsidRDefault="00C2735E" w:rsidP="003464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lang w:eastAsia="pl-PL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030" type="#_x0000_t96" style="position:absolute;margin-left:390.5pt;margin-top:11.55pt;width:27.5pt;height:27pt;z-index:251676672;mso-position-horizontal-relative:text;mso-position-vertical-relative:text" fillcolor="yellow" strokecolor="#f2f2f2 [3041]" strokeweight="3pt">
                  <v:shadow on="t" type="perspective" color="#4e6128 [1606]" opacity=".5" offset="1pt" offset2="-1pt"/>
                </v:shape>
              </w:pict>
            </w:r>
            <w:r w:rsidR="006C47CB" w:rsidRPr="000B6AD9">
              <w:rPr>
                <w:rFonts w:ascii="Times New Roman" w:hAnsi="Times New Roman" w:cs="Times New Roman"/>
              </w:rPr>
              <w:t xml:space="preserve">Nadszedł czas na podsumowanie naszej dzisiejszej pracy podczas tych zajęć. </w:t>
            </w:r>
          </w:p>
          <w:p w:rsidR="006C47CB" w:rsidRPr="003830CE" w:rsidRDefault="006C47CB" w:rsidP="00C2735E">
            <w:pPr>
              <w:rPr>
                <w:rFonts w:ascii="Times New Roman" w:hAnsi="Times New Roman" w:cs="Times New Roman"/>
              </w:rPr>
            </w:pPr>
            <w:r w:rsidRPr="008619FE">
              <w:rPr>
                <w:rFonts w:ascii="Times New Roman" w:hAnsi="Times New Roman" w:cs="Times New Roman"/>
                <w:b/>
              </w:rPr>
              <w:t>Ewaluacja (informacja zwrotna)</w:t>
            </w:r>
            <w:r>
              <w:rPr>
                <w:rFonts w:ascii="Times New Roman" w:hAnsi="Times New Roman" w:cs="Times New Roman"/>
                <w:b/>
              </w:rPr>
              <w:t xml:space="preserve"> - </w:t>
            </w:r>
            <w:r w:rsidRPr="003830CE">
              <w:rPr>
                <w:rFonts w:ascii="Times New Roman" w:hAnsi="Times New Roman" w:cs="Times New Roman"/>
                <w:u w:val="single"/>
              </w:rPr>
              <w:t>Sprawdź, czy wiesz lub czy potrafisz:</w:t>
            </w:r>
            <w:r w:rsidR="00C2735E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C2735E">
              <w:rPr>
                <w:rFonts w:ascii="Times New Roman" w:hAnsi="Times New Roman" w:cs="Times New Roman"/>
                <w:u w:val="single"/>
              </w:rPr>
              <w:br/>
            </w:r>
            <w:r w:rsidRPr="003830CE">
              <w:rPr>
                <w:rFonts w:ascii="Times New Roman" w:hAnsi="Times New Roman" w:cs="Times New Roman"/>
              </w:rPr>
              <w:t xml:space="preserve">wymienić co najmniej </w:t>
            </w:r>
            <w:r w:rsidR="00C2735E">
              <w:rPr>
                <w:rFonts w:ascii="Times New Roman" w:hAnsi="Times New Roman" w:cs="Times New Roman"/>
              </w:rPr>
              <w:t xml:space="preserve">3 źródła wiedzy o ziołach i </w:t>
            </w:r>
            <w:r w:rsidRPr="003830CE">
              <w:rPr>
                <w:rFonts w:ascii="Times New Roman" w:hAnsi="Times New Roman" w:cs="Times New Roman"/>
              </w:rPr>
              <w:t xml:space="preserve">wyjaśnić, </w:t>
            </w:r>
            <w:r w:rsidR="00C2735E">
              <w:rPr>
                <w:rFonts w:ascii="Times New Roman" w:hAnsi="Times New Roman" w:cs="Times New Roman"/>
              </w:rPr>
              <w:t>na czym polega allelopatia.</w:t>
            </w:r>
          </w:p>
          <w:p w:rsidR="006C47CB" w:rsidRPr="00C2735E" w:rsidRDefault="006C47CB" w:rsidP="0034640D">
            <w:pPr>
              <w:rPr>
                <w:rFonts w:ascii="Times New Roman" w:hAnsi="Times New Roman" w:cs="Times New Roman"/>
              </w:rPr>
            </w:pPr>
            <w:r w:rsidRPr="000B6AD9">
              <w:rPr>
                <w:rFonts w:ascii="Times New Roman" w:hAnsi="Times New Roman" w:cs="Times New Roman"/>
              </w:rPr>
              <w:t>Dz</w:t>
            </w:r>
            <w:r>
              <w:rPr>
                <w:rFonts w:ascii="Times New Roman" w:hAnsi="Times New Roman" w:cs="Times New Roman"/>
              </w:rPr>
              <w:t>iękuję za spotkanie. Pozdrawiam Ciebie.</w:t>
            </w:r>
          </w:p>
        </w:tc>
      </w:tr>
      <w:tr w:rsidR="00A16599" w:rsidRPr="008619FE" w:rsidTr="0034640D">
        <w:tc>
          <w:tcPr>
            <w:tcW w:w="1065" w:type="pct"/>
          </w:tcPr>
          <w:p w:rsidR="006C47CB" w:rsidRPr="008619FE" w:rsidRDefault="006C47CB" w:rsidP="0034640D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8619FE">
              <w:rPr>
                <w:rFonts w:ascii="Times New Roman" w:hAnsi="Times New Roman" w:cs="Times New Roman"/>
                <w:b/>
              </w:rPr>
              <w:t xml:space="preserve">UWAGI </w:t>
            </w:r>
          </w:p>
        </w:tc>
        <w:tc>
          <w:tcPr>
            <w:tcW w:w="3935" w:type="pct"/>
          </w:tcPr>
          <w:p w:rsidR="006C47CB" w:rsidRPr="008619FE" w:rsidRDefault="006C47CB" w:rsidP="0034640D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8619FE">
              <w:rPr>
                <w:rFonts w:ascii="Times New Roman" w:hAnsi="Times New Roman" w:cs="Times New Roman"/>
                <w:b/>
              </w:rPr>
              <w:t>Czas na wykonanie zadań</w:t>
            </w:r>
            <w:r w:rsidRPr="008619FE">
              <w:rPr>
                <w:rFonts w:ascii="Times New Roman" w:hAnsi="Times New Roman" w:cs="Times New Roman"/>
              </w:rPr>
              <w:t xml:space="preserve">: miesiąc kwiecień            </w:t>
            </w:r>
            <w:r w:rsidRPr="008619FE">
              <w:rPr>
                <w:rFonts w:ascii="Times New Roman" w:hAnsi="Times New Roman" w:cs="Times New Roman"/>
                <w:i/>
              </w:rPr>
              <w:t>Życzę miłej pracy!</w:t>
            </w:r>
            <w:r w:rsidRPr="008619FE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541620" w:rsidRDefault="00541620"/>
    <w:sectPr w:rsidR="00541620" w:rsidSect="00264DCA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AD286B"/>
    <w:multiLevelType w:val="hybridMultilevel"/>
    <w:tmpl w:val="9FB0C9C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C205A95"/>
    <w:multiLevelType w:val="hybridMultilevel"/>
    <w:tmpl w:val="B4605B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A507C0"/>
    <w:multiLevelType w:val="hybridMultilevel"/>
    <w:tmpl w:val="E0A831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6C47CB"/>
    <w:rsid w:val="000921E0"/>
    <w:rsid w:val="000C15A1"/>
    <w:rsid w:val="001546E9"/>
    <w:rsid w:val="0019516E"/>
    <w:rsid w:val="001958D4"/>
    <w:rsid w:val="00264DCA"/>
    <w:rsid w:val="00285863"/>
    <w:rsid w:val="00363D5A"/>
    <w:rsid w:val="004B6479"/>
    <w:rsid w:val="00541620"/>
    <w:rsid w:val="00556436"/>
    <w:rsid w:val="005A0349"/>
    <w:rsid w:val="00632859"/>
    <w:rsid w:val="006C0904"/>
    <w:rsid w:val="006C47CB"/>
    <w:rsid w:val="006D4FE9"/>
    <w:rsid w:val="00701698"/>
    <w:rsid w:val="007735DB"/>
    <w:rsid w:val="0077758B"/>
    <w:rsid w:val="007E0804"/>
    <w:rsid w:val="009265D0"/>
    <w:rsid w:val="00990F7B"/>
    <w:rsid w:val="00A16599"/>
    <w:rsid w:val="00B117A2"/>
    <w:rsid w:val="00B43B25"/>
    <w:rsid w:val="00B6001C"/>
    <w:rsid w:val="00B82674"/>
    <w:rsid w:val="00C2735E"/>
    <w:rsid w:val="00C830C9"/>
    <w:rsid w:val="00D819E2"/>
    <w:rsid w:val="00E17E4B"/>
    <w:rsid w:val="00EB6428"/>
    <w:rsid w:val="00EF5E8F"/>
    <w:rsid w:val="00F23727"/>
    <w:rsid w:val="00F5037C"/>
    <w:rsid w:val="00F84675"/>
    <w:rsid w:val="00FE3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47C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C47CB"/>
    <w:pPr>
      <w:spacing w:before="0" w:beforeAutospacing="0" w:after="200" w:afterAutospacing="0" w:line="276" w:lineRule="auto"/>
      <w:ind w:left="720"/>
      <w:contextualSpacing/>
    </w:pPr>
  </w:style>
  <w:style w:type="table" w:styleId="Tabela-Siatka">
    <w:name w:val="Table Grid"/>
    <w:basedOn w:val="Standardowy"/>
    <w:uiPriority w:val="59"/>
    <w:rsid w:val="006C47CB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6C47C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C47C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3B2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3B25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C830C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0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6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E99698-9D96-4E89-ABD1-BB1589E95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3</Pages>
  <Words>642</Words>
  <Characters>3852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</dc:creator>
  <cp:keywords/>
  <dc:description/>
  <cp:lastModifiedBy>Anna M</cp:lastModifiedBy>
  <cp:revision>17</cp:revision>
  <cp:lastPrinted>2020-04-16T20:54:00Z</cp:lastPrinted>
  <dcterms:created xsi:type="dcterms:W3CDTF">2020-04-16T15:53:00Z</dcterms:created>
  <dcterms:modified xsi:type="dcterms:W3CDTF">2020-04-16T20:54:00Z</dcterms:modified>
</cp:coreProperties>
</file>