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2546C" w14:textId="3822D6B3" w:rsidR="00A120EB" w:rsidRDefault="001531D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35CEE" wp14:editId="177E06AE">
                <wp:simplePos x="0" y="0"/>
                <wp:positionH relativeFrom="column">
                  <wp:posOffset>-739775</wp:posOffset>
                </wp:positionH>
                <wp:positionV relativeFrom="paragraph">
                  <wp:posOffset>-793115</wp:posOffset>
                </wp:positionV>
                <wp:extent cx="891540" cy="784860"/>
                <wp:effectExtent l="0" t="0" r="22860" b="1524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784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7B316" w14:textId="66417818" w:rsidR="001531D2" w:rsidRDefault="001531D2" w:rsidP="001531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A910A0" wp14:editId="1D7AFAC2">
                                  <wp:extent cx="718820" cy="702287"/>
                                  <wp:effectExtent l="0" t="0" r="5080" b="3175"/>
                                  <wp:docPr id="12" name="Obraz 12" descr="Francja - kontur mapa ilustracja wektor. Ilustracja złożonej z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rancja - kontur mapa ilustracja wektor. Ilustracja złożonej z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8820" cy="7022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5CEE" id="Prostokąt 11" o:spid="_x0000_s1026" style="position:absolute;margin-left:-58.25pt;margin-top:-62.45pt;width:70.2pt;height:6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" fillcolor="white [3201]" strokecolor="#70ad47 [3209]" strokeweight="1pt">
                <v:textbox>
                  <w:txbxContent>
                    <w:p w14:paraId="73E7B316" w14:textId="66417818" w:rsidR="001531D2" w:rsidRDefault="001531D2" w:rsidP="001531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A910A0" wp14:editId="1D7AFAC2">
                            <wp:extent cx="718820" cy="702287"/>
                            <wp:effectExtent l="0" t="0" r="5080" b="3175"/>
                            <wp:docPr id="12" name="Obraz 12" descr="Francja - kontur mapa ilustracja wektor. Ilustracja złożonej z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rancja - kontur mapa ilustracja wektor. Ilustracja złożonej z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8820" cy="7022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120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C9E41" wp14:editId="7712B421">
                <wp:simplePos x="0" y="0"/>
                <wp:positionH relativeFrom="margin">
                  <wp:posOffset>-290195</wp:posOffset>
                </wp:positionH>
                <wp:positionV relativeFrom="paragraph">
                  <wp:posOffset>-427355</wp:posOffset>
                </wp:positionV>
                <wp:extent cx="6682740" cy="1394460"/>
                <wp:effectExtent l="0" t="0" r="22860" b="1524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2740" cy="13944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A6DC0" w14:textId="158A06B2" w:rsidR="00A120EB" w:rsidRPr="00F534BE" w:rsidRDefault="00A120EB" w:rsidP="00A120E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3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Dzień dobry</w:t>
                            </w:r>
                            <w:r w:rsidRPr="00F534B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F53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21.0</w:t>
                            </w:r>
                            <w:r w:rsidRPr="00F53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4.2020r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1F112B17" w14:textId="77777777" w:rsidR="00A120EB" w:rsidRPr="00F534BE" w:rsidRDefault="00A120EB" w:rsidP="00A120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34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Proszę   zapisz temat lekcji w zeszycie , a następnie zapoznaj się z poniższą lekcją  według kolejności . </w:t>
                            </w:r>
                          </w:p>
                          <w:p w14:paraId="70AED7D3" w14:textId="2FE08FDB" w:rsidR="00A120EB" w:rsidRDefault="00A120EB" w:rsidP="00A120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34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Miłej pracy – w razie problemów kontaktuj się ze mną  przez pocztę email .</w:t>
                            </w:r>
                          </w:p>
                          <w:p w14:paraId="1FF89A2D" w14:textId="77777777" w:rsidR="00A120EB" w:rsidRDefault="00A120EB" w:rsidP="00A120EB">
                            <w:pPr>
                              <w:jc w:val="center"/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120EB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Przypominam 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120EB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Wszystkie zadania oznaczone </w:t>
                            </w:r>
                            <w:r w:rsidRPr="00A120EB">
                              <w:rPr>
                                <w:rFonts w:ascii="Segoe UI Emoji" w:hAnsi="Segoe UI Emoji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✍</w:t>
                            </w:r>
                            <w:r w:rsidRPr="00A120EB"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odsyłamy ( do następnej lekcji)</w:t>
                            </w:r>
                            <w:r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54FB969B" w14:textId="1F3F73B6" w:rsidR="00A120EB" w:rsidRDefault="00A120EB" w:rsidP="00A120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294B74" w14:textId="77777777" w:rsidR="00A120EB" w:rsidRDefault="00A120EB" w:rsidP="00A120E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E9AA043" w14:textId="77777777" w:rsidR="00A120EB" w:rsidRDefault="00A120EB" w:rsidP="00A120EB">
                            <w:pPr>
                              <w:jc w:val="center"/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Wszystkie z</w:t>
                            </w:r>
                            <w:r w:rsidRPr="00CC303D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adania oznaczone </w:t>
                            </w:r>
                            <w:r w:rsidRPr="00C23C63">
                              <w:rPr>
                                <w:rFonts w:ascii="Segoe UI Emoji" w:hAnsi="Segoe UI Emoji" w:cs="Segoe UI Emoji"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</w:rPr>
                              <w:t>✍</w:t>
                            </w:r>
                            <w:r w:rsidRPr="00CC303D"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odsyłamy </w:t>
                            </w:r>
                            <w:r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( do następnej lekcji) </w:t>
                            </w:r>
                          </w:p>
                          <w:p w14:paraId="4FA75855" w14:textId="77777777" w:rsidR="00A120EB" w:rsidRDefault="00A120EB" w:rsidP="00A120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C9E41" id="Prostokąt 1" o:spid="_x0000_s1027" style="position:absolute;margin-left:-22.85pt;margin-top:-33.65pt;width:526.2pt;height:10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" fillcolor="white [3201]" strokecolor="#70ad47 [3209]" strokeweight="1pt">
                <v:textbox>
                  <w:txbxContent>
                    <w:p w14:paraId="24BA6DC0" w14:textId="158A06B2" w:rsidR="00A120EB" w:rsidRPr="00F534BE" w:rsidRDefault="00A120EB" w:rsidP="00A120E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34BE">
                        <w:rPr>
                          <w:b/>
                          <w:bCs/>
                          <w:sz w:val="28"/>
                          <w:szCs w:val="28"/>
                        </w:rPr>
                        <w:t>Dzień dobry</w:t>
                      </w:r>
                      <w:r w:rsidRPr="00F534B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F534B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21.0</w:t>
                      </w:r>
                      <w:r w:rsidRPr="00F534BE">
                        <w:rPr>
                          <w:b/>
                          <w:bCs/>
                          <w:sz w:val="28"/>
                          <w:szCs w:val="28"/>
                        </w:rPr>
                        <w:t xml:space="preserve">4.2020r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1F112B17" w14:textId="77777777" w:rsidR="00A120EB" w:rsidRPr="00F534BE" w:rsidRDefault="00A120EB" w:rsidP="00A120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34BE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Proszę   zapisz temat lekcji w zeszycie , a następnie zapoznaj się z poniższą lekcją  według kolejności . </w:t>
                      </w:r>
                    </w:p>
                    <w:p w14:paraId="70AED7D3" w14:textId="2FE08FDB" w:rsidR="00A120EB" w:rsidRDefault="00A120EB" w:rsidP="00A120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34BE">
                        <w:rPr>
                          <w:b/>
                          <w:bCs/>
                          <w:sz w:val="24"/>
                          <w:szCs w:val="24"/>
                        </w:rPr>
                        <w:t>Miłej pracy – w razie problemów kontaktuj się ze mną  przez pocztę email .</w:t>
                      </w:r>
                    </w:p>
                    <w:p w14:paraId="1FF89A2D" w14:textId="77777777" w:rsidR="00A120EB" w:rsidRDefault="00A120EB" w:rsidP="00A120EB">
                      <w:pPr>
                        <w:jc w:val="center"/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120EB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Przypominam 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120EB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Wszystkie zadania oznaczone </w:t>
                      </w:r>
                      <w:r w:rsidRPr="00A120EB">
                        <w:rPr>
                          <w:rFonts w:ascii="Segoe UI Emoji" w:hAnsi="Segoe UI Emoji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✍</w:t>
                      </w:r>
                      <w:r w:rsidRPr="00A120EB"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odsyłamy ( do następnej lekcji)</w:t>
                      </w:r>
                      <w:r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14:paraId="54FB969B" w14:textId="1F3F73B6" w:rsidR="00A120EB" w:rsidRDefault="00A120EB" w:rsidP="00A120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294B74" w14:textId="77777777" w:rsidR="00A120EB" w:rsidRDefault="00A120EB" w:rsidP="00A120E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E9AA043" w14:textId="77777777" w:rsidR="00A120EB" w:rsidRDefault="00A120EB" w:rsidP="00A120EB">
                      <w:pPr>
                        <w:jc w:val="center"/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Wszystkie z</w:t>
                      </w:r>
                      <w:r w:rsidRPr="00CC303D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adania oznaczone </w:t>
                      </w:r>
                      <w:r w:rsidRPr="00C23C63">
                        <w:rPr>
                          <w:rFonts w:ascii="Segoe UI Emoji" w:hAnsi="Segoe UI Emoji" w:cs="Segoe UI Emoji"/>
                          <w:color w:val="222222"/>
                          <w:sz w:val="44"/>
                          <w:szCs w:val="44"/>
                          <w:shd w:val="clear" w:color="auto" w:fill="FFFFFF"/>
                        </w:rPr>
                        <w:t>✍</w:t>
                      </w:r>
                      <w:r w:rsidRPr="00CC303D"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odsyłamy </w:t>
                      </w:r>
                      <w:r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( do następnej lekcji) </w:t>
                      </w:r>
                    </w:p>
                    <w:p w14:paraId="4FA75855" w14:textId="77777777" w:rsidR="00A120EB" w:rsidRDefault="00A120EB" w:rsidP="00A120E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C7D3D7" w14:textId="0A16A0F9" w:rsidR="00A120EB" w:rsidRDefault="00A120EB"/>
    <w:p w14:paraId="212A16F9" w14:textId="66C00FDE" w:rsidR="00A120EB" w:rsidRDefault="00A120EB"/>
    <w:p w14:paraId="23AF4D52" w14:textId="77777777" w:rsidR="00A120EB" w:rsidRPr="001531D2" w:rsidRDefault="00A120EB" w:rsidP="00A120EB">
      <w:pPr>
        <w:jc w:val="center"/>
        <w:rPr>
          <w:rFonts w:cstheme="minorHAnsi"/>
          <w:b/>
          <w:bCs/>
          <w:sz w:val="40"/>
          <w:szCs w:val="40"/>
          <w:highlight w:val="cyan"/>
        </w:rPr>
      </w:pPr>
    </w:p>
    <w:p w14:paraId="321C6666" w14:textId="7404BBCF" w:rsidR="00A120EB" w:rsidRPr="00220E14" w:rsidRDefault="00A120EB" w:rsidP="00A120EB">
      <w:pPr>
        <w:jc w:val="center"/>
        <w:rPr>
          <w:rFonts w:cstheme="minorHAnsi"/>
          <w:b/>
          <w:bCs/>
          <w:sz w:val="40"/>
          <w:szCs w:val="40"/>
        </w:rPr>
      </w:pPr>
      <w:r w:rsidRPr="001531D2">
        <w:rPr>
          <w:rFonts w:cstheme="minorHAnsi"/>
          <w:b/>
          <w:bCs/>
          <w:sz w:val="40"/>
          <w:szCs w:val="40"/>
          <w:highlight w:val="cyan"/>
        </w:rPr>
        <w:t>Temat: Przemysł i usługi we Francji</w:t>
      </w:r>
      <w:r>
        <w:rPr>
          <w:rFonts w:cstheme="minorHAnsi"/>
          <w:b/>
          <w:bCs/>
          <w:sz w:val="40"/>
          <w:szCs w:val="40"/>
        </w:rPr>
        <w:t xml:space="preserve"> </w:t>
      </w:r>
    </w:p>
    <w:p w14:paraId="069129A1" w14:textId="13FEC91B" w:rsidR="00A120EB" w:rsidRPr="00171733" w:rsidRDefault="00A120EB" w:rsidP="00A120EB">
      <w:pPr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171733">
        <w:rPr>
          <w:rFonts w:cstheme="minorHAnsi"/>
          <w:b/>
          <w:bCs/>
          <w:color w:val="385623" w:themeColor="accent6" w:themeShade="80"/>
          <w:sz w:val="28"/>
          <w:szCs w:val="28"/>
          <w:highlight w:val="lightGray"/>
        </w:rPr>
        <w:t>Potrzebne materiały:</w:t>
      </w:r>
      <w:r w:rsidRPr="00171733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podręcznik ( str.107-111) , zeszyt ćwiczeń </w:t>
      </w:r>
    </w:p>
    <w:p w14:paraId="09F6BF69" w14:textId="3075D538" w:rsidR="00A120EB" w:rsidRPr="00171733" w:rsidRDefault="000038FE" w:rsidP="00A120EB">
      <w:pPr>
        <w:rPr>
          <w:rFonts w:cstheme="minorHAnsi"/>
          <w:b/>
          <w:bCs/>
          <w:sz w:val="28"/>
          <w:szCs w:val="28"/>
        </w:rPr>
      </w:pPr>
      <w:bookmarkStart w:id="0" w:name="_Hlk37094134"/>
      <w:r w:rsidRPr="00171733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6C686" wp14:editId="1A776734">
                <wp:simplePos x="0" y="0"/>
                <wp:positionH relativeFrom="column">
                  <wp:posOffset>3977005</wp:posOffset>
                </wp:positionH>
                <wp:positionV relativeFrom="paragraph">
                  <wp:posOffset>418465</wp:posOffset>
                </wp:positionV>
                <wp:extent cx="2186940" cy="1958340"/>
                <wp:effectExtent l="0" t="0" r="22860" b="2286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1958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F21A8" w14:textId="325BDCFF" w:rsidR="001531D2" w:rsidRDefault="001531D2" w:rsidP="001531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39F4D6" wp14:editId="7BD272F0">
                                  <wp:extent cx="1976120" cy="1950720"/>
                                  <wp:effectExtent l="0" t="0" r="5080" b="0"/>
                                  <wp:docPr id="10" name="Obraz 10" descr="Francja metropolitalna - Wikiw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rancja metropolitalna - Wikiw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6120" cy="195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6C686" id="Prostokąt 9" o:spid="_x0000_s1028" style="position:absolute;margin-left:313.15pt;margin-top:32.95pt;width:172.2pt;height:15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" fillcolor="white [3201]" strokecolor="#70ad47 [3209]" strokeweight="1pt">
                <v:textbox>
                  <w:txbxContent>
                    <w:p w14:paraId="4B9F21A8" w14:textId="325BDCFF" w:rsidR="001531D2" w:rsidRDefault="001531D2" w:rsidP="001531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39F4D6" wp14:editId="7BD272F0">
                            <wp:extent cx="1976120" cy="1950720"/>
                            <wp:effectExtent l="0" t="0" r="5080" b="0"/>
                            <wp:docPr id="10" name="Obraz 10" descr="Francja metropolitalna - Wikiw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rancja metropolitalna - Wikiw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6120" cy="195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120EB" w:rsidRPr="00171733">
        <w:rPr>
          <w:rFonts w:cstheme="minorHAnsi"/>
          <w:b/>
          <w:bCs/>
          <w:sz w:val="24"/>
          <w:szCs w:val="24"/>
          <w:highlight w:val="yellow"/>
        </w:rPr>
        <w:t>Zadanie</w:t>
      </w:r>
      <w:r w:rsidR="00A120EB" w:rsidRPr="00171733">
        <w:rPr>
          <w:rFonts w:cstheme="minorHAnsi"/>
          <w:b/>
          <w:bCs/>
          <w:sz w:val="24"/>
          <w:szCs w:val="24"/>
        </w:rPr>
        <w:t xml:space="preserve"> </w:t>
      </w:r>
      <w:r w:rsidR="00A120EB" w:rsidRPr="00171733"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  <w:r w:rsidR="00A120EB" w:rsidRPr="00171733">
        <w:rPr>
          <w:rFonts w:cstheme="minorHAnsi"/>
          <w:b/>
          <w:bCs/>
          <w:color w:val="222222"/>
          <w:sz w:val="45"/>
          <w:szCs w:val="45"/>
          <w:shd w:val="clear" w:color="auto" w:fill="FFFFFF"/>
        </w:rPr>
        <w:t xml:space="preserve">  </w:t>
      </w:r>
      <w:r w:rsidR="00A120EB" w:rsidRPr="00171733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pisemne odsyłamy </w:t>
      </w:r>
    </w:p>
    <w:bookmarkEnd w:id="0"/>
    <w:p w14:paraId="2AC218D3" w14:textId="698AC5B0" w:rsidR="00A120EB" w:rsidRPr="00171733" w:rsidRDefault="00A120EB" w:rsidP="00A120EB">
      <w:pPr>
        <w:rPr>
          <w:rFonts w:cstheme="minorHAnsi"/>
          <w:sz w:val="36"/>
          <w:szCs w:val="36"/>
        </w:rPr>
      </w:pPr>
      <w:r w:rsidRPr="00171733">
        <w:rPr>
          <w:rFonts w:cstheme="minorHAnsi"/>
          <w:b/>
          <w:bCs/>
          <w:sz w:val="32"/>
          <w:szCs w:val="32"/>
          <w:highlight w:val="cyan"/>
        </w:rPr>
        <w:t>NACOBEZ</w:t>
      </w:r>
      <w:r w:rsidRPr="00171733">
        <w:rPr>
          <w:rFonts w:cstheme="minorHAnsi"/>
          <w:b/>
          <w:bCs/>
          <w:sz w:val="36"/>
          <w:szCs w:val="36"/>
          <w:highlight w:val="cyan"/>
        </w:rPr>
        <w:t>U</w:t>
      </w:r>
      <w:r w:rsidRPr="00171733">
        <w:rPr>
          <w:rFonts w:cstheme="minorHAnsi"/>
          <w:sz w:val="36"/>
          <w:szCs w:val="36"/>
        </w:rPr>
        <w:t xml:space="preserve"> </w:t>
      </w:r>
      <w:r w:rsidRPr="0017173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71733">
        <w:rPr>
          <w:rFonts w:cstheme="minorHAnsi"/>
          <w:sz w:val="28"/>
          <w:szCs w:val="28"/>
        </w:rPr>
        <w:t>( czyli : Na co będę zwracał uwagę</w:t>
      </w:r>
      <w:r w:rsidRPr="00171733">
        <w:rPr>
          <w:rFonts w:cstheme="minorHAnsi"/>
          <w:sz w:val="36"/>
          <w:szCs w:val="36"/>
        </w:rPr>
        <w:t xml:space="preserve"> ) </w:t>
      </w:r>
    </w:p>
    <w:p w14:paraId="48649916" w14:textId="77777777" w:rsidR="00A120EB" w:rsidRPr="00171733" w:rsidRDefault="00A120EB" w:rsidP="00A120EB">
      <w:pPr>
        <w:ind w:left="127" w:hanging="127"/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• zadania i funkcje przemysłu</w:t>
      </w:r>
    </w:p>
    <w:p w14:paraId="5651C6D2" w14:textId="77777777" w:rsidR="00A120EB" w:rsidRPr="00171733" w:rsidRDefault="00A120EB" w:rsidP="00A120EB">
      <w:pPr>
        <w:ind w:left="127" w:hanging="127"/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• działy przetwórstwa przemysłowego</w:t>
      </w:r>
    </w:p>
    <w:p w14:paraId="1A453A5C" w14:textId="77777777" w:rsidR="00A120EB" w:rsidRPr="00171733" w:rsidRDefault="00A120EB" w:rsidP="00A120EB">
      <w:pPr>
        <w:ind w:left="127" w:hanging="127"/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• czynniki rozwoju przemysłu we Francji</w:t>
      </w:r>
    </w:p>
    <w:p w14:paraId="6CDCAD9E" w14:textId="77777777" w:rsidR="00A120EB" w:rsidRPr="00171733" w:rsidRDefault="00A120EB" w:rsidP="00A120EB">
      <w:pPr>
        <w:ind w:left="127" w:hanging="127"/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 xml:space="preserve">• nowoczesny przemysł we Francji i </w:t>
      </w:r>
      <w:proofErr w:type="spellStart"/>
      <w:r w:rsidRPr="00171733">
        <w:rPr>
          <w:rFonts w:cstheme="minorHAnsi"/>
          <w:sz w:val="28"/>
          <w:szCs w:val="28"/>
        </w:rPr>
        <w:t>technopolie</w:t>
      </w:r>
      <w:proofErr w:type="spellEnd"/>
    </w:p>
    <w:p w14:paraId="68FD6A33" w14:textId="77777777" w:rsidR="00A120EB" w:rsidRPr="00171733" w:rsidRDefault="00A120EB" w:rsidP="00A120EB">
      <w:pPr>
        <w:ind w:left="127" w:hanging="127"/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• francuskie wyroby przemysłowe</w:t>
      </w:r>
    </w:p>
    <w:p w14:paraId="5CE024A1" w14:textId="77777777" w:rsidR="00A120EB" w:rsidRPr="00171733" w:rsidRDefault="00A120EB" w:rsidP="00A120EB">
      <w:pPr>
        <w:ind w:left="127" w:hanging="127"/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• nowoczesne usługi we Francji</w:t>
      </w:r>
    </w:p>
    <w:p w14:paraId="712DA770" w14:textId="2EFD8C8E" w:rsidR="00A120EB" w:rsidRPr="00171733" w:rsidRDefault="00A120EB" w:rsidP="008D1A04">
      <w:pPr>
        <w:ind w:left="127" w:hanging="127"/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• struktura zatrudnienia we Francji według sektorów gospodarki oraz struktura PKB Francj</w:t>
      </w:r>
      <w:r w:rsidR="00EB3A72" w:rsidRPr="00171733">
        <w:rPr>
          <w:rFonts w:cstheme="minorHAnsi"/>
          <w:sz w:val="28"/>
          <w:szCs w:val="28"/>
        </w:rPr>
        <w:t>i</w:t>
      </w:r>
    </w:p>
    <w:p w14:paraId="1A27E25E" w14:textId="5005EA51" w:rsidR="00A120EB" w:rsidRPr="00171733" w:rsidRDefault="008D1A04" w:rsidP="00A120EB">
      <w:pPr>
        <w:rPr>
          <w:rFonts w:cstheme="minorHAnsi"/>
          <w:b/>
          <w:bCs/>
          <w:sz w:val="28"/>
          <w:szCs w:val="28"/>
        </w:rPr>
      </w:pPr>
      <w:r w:rsidRPr="0017173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C4AE39" wp14:editId="2795AE6D">
                <wp:simplePos x="0" y="0"/>
                <wp:positionH relativeFrom="column">
                  <wp:posOffset>5241925</wp:posOffset>
                </wp:positionH>
                <wp:positionV relativeFrom="paragraph">
                  <wp:posOffset>-3175</wp:posOffset>
                </wp:positionV>
                <wp:extent cx="1097280" cy="1074420"/>
                <wp:effectExtent l="0" t="0" r="26670" b="114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85817" w14:textId="508469A5" w:rsidR="008D1A04" w:rsidRDefault="008D1A04" w:rsidP="008D1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5D15C" wp14:editId="6DA97858">
                                  <wp:extent cx="975360" cy="975360"/>
                                  <wp:effectExtent l="0" t="0" r="0" b="0"/>
                                  <wp:docPr id="8" name="Obraz 8" descr="Fototapeta Lampa Żarówka cartoon samodzielnie powiedzieć, prawo z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Fototapeta Lampa Żarówka cartoon samodzielnie powiedzieć, prawo z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4AE39" id="Prostokąt 7" o:spid="_x0000_s1029" style="position:absolute;margin-left:412.75pt;margin-top:-.25pt;width:86.4pt;height:8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" fillcolor="white [3201]" strokecolor="#70ad47 [3209]" strokeweight="1pt">
                <v:textbox>
                  <w:txbxContent>
                    <w:p w14:paraId="55A85817" w14:textId="508469A5" w:rsidR="008D1A04" w:rsidRDefault="008D1A04" w:rsidP="008D1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D5D15C" wp14:editId="6DA97858">
                            <wp:extent cx="975360" cy="975360"/>
                            <wp:effectExtent l="0" t="0" r="0" b="0"/>
                            <wp:docPr id="8" name="Obraz 8" descr="Fototapeta Lampa Żarówka cartoon samodzielnie powiedzieć, prawo z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Fototapeta Lampa Żarówka cartoon samodzielnie powiedzieć, prawo z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5360" cy="975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6536923" w14:textId="2A498AE0" w:rsidR="00A120EB" w:rsidRPr="00171733" w:rsidRDefault="00EB3A72" w:rsidP="00A120EB">
      <w:pPr>
        <w:rPr>
          <w:rFonts w:cstheme="minorHAnsi"/>
          <w:b/>
          <w:bCs/>
          <w:sz w:val="28"/>
          <w:szCs w:val="28"/>
        </w:rPr>
      </w:pPr>
      <w:r w:rsidRPr="00171733">
        <w:rPr>
          <w:rFonts w:cstheme="minorHAnsi"/>
          <w:b/>
          <w:bCs/>
          <w:sz w:val="28"/>
          <w:szCs w:val="28"/>
        </w:rPr>
        <w:t>Zanim zaczniesz…..</w:t>
      </w:r>
      <w:r w:rsidR="00CE6825" w:rsidRPr="00171733">
        <w:rPr>
          <w:rFonts w:cstheme="minorHAnsi"/>
          <w:b/>
          <w:bCs/>
          <w:sz w:val="28"/>
          <w:szCs w:val="28"/>
        </w:rPr>
        <w:t xml:space="preserve"> </w:t>
      </w:r>
    </w:p>
    <w:p w14:paraId="3C152489" w14:textId="63A5EF0F" w:rsidR="0093060B" w:rsidRPr="00171733" w:rsidRDefault="000A3571" w:rsidP="00A120EB">
      <w:pPr>
        <w:rPr>
          <w:rFonts w:cstheme="minorHAnsi"/>
          <w:sz w:val="28"/>
          <w:szCs w:val="28"/>
        </w:rPr>
      </w:pPr>
      <w:r w:rsidRPr="00171733">
        <w:rPr>
          <w:rFonts w:ascii="Arial" w:hAnsi="Arial" w:cs="Arial"/>
          <w:sz w:val="28"/>
          <w:szCs w:val="28"/>
          <w:highlight w:val="green"/>
        </w:rPr>
        <w:t>■</w:t>
      </w:r>
      <w:r w:rsidRPr="00171733">
        <w:rPr>
          <w:rFonts w:cstheme="minorHAnsi"/>
          <w:sz w:val="28"/>
          <w:szCs w:val="28"/>
          <w:highlight w:val="green"/>
        </w:rPr>
        <w:t xml:space="preserve"> </w:t>
      </w:r>
      <w:r w:rsidR="00CE6825" w:rsidRPr="00171733">
        <w:rPr>
          <w:rFonts w:cstheme="minorHAnsi"/>
          <w:sz w:val="28"/>
          <w:szCs w:val="28"/>
          <w:highlight w:val="green"/>
        </w:rPr>
        <w:t xml:space="preserve">Podręcznik </w:t>
      </w:r>
      <w:r w:rsidR="00CE6825" w:rsidRPr="00171733">
        <w:rPr>
          <w:rFonts w:cstheme="minorHAnsi"/>
          <w:b/>
          <w:bCs/>
          <w:sz w:val="28"/>
          <w:szCs w:val="28"/>
          <w:highlight w:val="green"/>
        </w:rPr>
        <w:t>str</w:t>
      </w:r>
      <w:r w:rsidR="0093060B" w:rsidRPr="00171733">
        <w:rPr>
          <w:rFonts w:cstheme="minorHAnsi"/>
          <w:b/>
          <w:bCs/>
          <w:sz w:val="28"/>
          <w:szCs w:val="28"/>
          <w:highlight w:val="green"/>
        </w:rPr>
        <w:t>.</w:t>
      </w:r>
      <w:r w:rsidR="00CE6825" w:rsidRPr="00171733">
        <w:rPr>
          <w:rFonts w:cstheme="minorHAnsi"/>
          <w:b/>
          <w:bCs/>
          <w:sz w:val="28"/>
          <w:szCs w:val="28"/>
          <w:highlight w:val="green"/>
        </w:rPr>
        <w:t xml:space="preserve"> 106</w:t>
      </w:r>
      <w:r w:rsidR="00CE6825" w:rsidRPr="00171733">
        <w:rPr>
          <w:rFonts w:cstheme="minorHAnsi"/>
          <w:sz w:val="28"/>
          <w:szCs w:val="28"/>
          <w:highlight w:val="green"/>
        </w:rPr>
        <w:t xml:space="preserve"> –</w:t>
      </w:r>
      <w:r w:rsidR="00CE6825" w:rsidRPr="00171733">
        <w:rPr>
          <w:rFonts w:cstheme="minorHAnsi"/>
          <w:sz w:val="28"/>
          <w:szCs w:val="28"/>
        </w:rPr>
        <w:t xml:space="preserve"> przeanalizuj mapkę Francji zwróć uwagę na ukszta</w:t>
      </w:r>
      <w:r w:rsidR="006A0C86">
        <w:rPr>
          <w:rFonts w:cstheme="minorHAnsi"/>
          <w:sz w:val="28"/>
          <w:szCs w:val="28"/>
        </w:rPr>
        <w:t>ł</w:t>
      </w:r>
      <w:r w:rsidR="00CE6825" w:rsidRPr="00171733">
        <w:rPr>
          <w:rFonts w:cstheme="minorHAnsi"/>
          <w:sz w:val="28"/>
          <w:szCs w:val="28"/>
        </w:rPr>
        <w:t>towanie terenu oraz położenie</w:t>
      </w:r>
      <w:r w:rsidR="003E799D">
        <w:rPr>
          <w:rFonts w:cstheme="minorHAnsi"/>
          <w:sz w:val="28"/>
          <w:szCs w:val="28"/>
        </w:rPr>
        <w:t>.</w:t>
      </w:r>
      <w:r w:rsidR="00CE6825" w:rsidRPr="00171733">
        <w:rPr>
          <w:rFonts w:cstheme="minorHAnsi"/>
          <w:sz w:val="28"/>
          <w:szCs w:val="28"/>
        </w:rPr>
        <w:t xml:space="preserve"> Odczytaj z map</w:t>
      </w:r>
      <w:r w:rsidR="0093060B" w:rsidRPr="00171733">
        <w:rPr>
          <w:rFonts w:cstheme="minorHAnsi"/>
          <w:sz w:val="28"/>
          <w:szCs w:val="28"/>
        </w:rPr>
        <w:t>y</w:t>
      </w:r>
      <w:r w:rsidR="00CE6825" w:rsidRPr="00171733">
        <w:rPr>
          <w:rFonts w:cstheme="minorHAnsi"/>
          <w:sz w:val="28"/>
          <w:szCs w:val="28"/>
        </w:rPr>
        <w:t xml:space="preserve"> nazwy obiektów geograficznych : rzek , nizin, wyżyn , gór</w:t>
      </w:r>
      <w:r w:rsidR="0093060B" w:rsidRPr="00171733">
        <w:rPr>
          <w:rFonts w:cstheme="minorHAnsi"/>
          <w:sz w:val="28"/>
          <w:szCs w:val="28"/>
        </w:rPr>
        <w:t xml:space="preserve"> oraz miast zlokalizowanych na obszarze Francji .</w:t>
      </w:r>
    </w:p>
    <w:p w14:paraId="69E90E17" w14:textId="77777777" w:rsidR="0093060B" w:rsidRPr="00171733" w:rsidRDefault="0093060B" w:rsidP="00A120EB">
      <w:pPr>
        <w:rPr>
          <w:rFonts w:cstheme="minorHAnsi"/>
          <w:sz w:val="28"/>
          <w:szCs w:val="28"/>
        </w:rPr>
      </w:pPr>
    </w:p>
    <w:p w14:paraId="54BDB906" w14:textId="3DC6408C" w:rsidR="00EB3A72" w:rsidRPr="00171733" w:rsidRDefault="00EB3A72" w:rsidP="00A120EB">
      <w:pPr>
        <w:rPr>
          <w:rFonts w:cstheme="minorHAnsi"/>
          <w:b/>
          <w:bCs/>
          <w:sz w:val="28"/>
          <w:szCs w:val="28"/>
          <w:u w:val="single"/>
        </w:rPr>
      </w:pPr>
      <w:r w:rsidRPr="00171733">
        <w:rPr>
          <w:rFonts w:cstheme="minorHAnsi"/>
          <w:b/>
          <w:bCs/>
          <w:sz w:val="28"/>
          <w:szCs w:val="28"/>
          <w:u w:val="single"/>
        </w:rPr>
        <w:t>Z poprzedniej lekcji wiesz , że :</w:t>
      </w:r>
    </w:p>
    <w:p w14:paraId="79A7222F" w14:textId="24A9B342" w:rsidR="00EB3A72" w:rsidRPr="00171733" w:rsidRDefault="00EB3A72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Gospodarka to wytwarzanie dóbr i świadczenie usług dla ludności.</w:t>
      </w:r>
    </w:p>
    <w:p w14:paraId="1934FFD1" w14:textId="2E3CF608" w:rsidR="00EB3A72" w:rsidRPr="00171733" w:rsidRDefault="00EB3A72" w:rsidP="00EB3A72">
      <w:p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Aby opisać gospodarkę</w:t>
      </w:r>
      <w:r w:rsidR="006A0C86">
        <w:rPr>
          <w:rFonts w:cstheme="minorHAnsi"/>
          <w:sz w:val="28"/>
          <w:szCs w:val="28"/>
        </w:rPr>
        <w:t xml:space="preserve">, </w:t>
      </w:r>
      <w:r w:rsidRPr="00171733">
        <w:rPr>
          <w:rFonts w:cstheme="minorHAnsi"/>
          <w:sz w:val="28"/>
          <w:szCs w:val="28"/>
        </w:rPr>
        <w:t>używa się podziałów na 3  sektory :</w:t>
      </w:r>
    </w:p>
    <w:p w14:paraId="5F69B76E" w14:textId="247F54F2" w:rsidR="00EB3A72" w:rsidRPr="00171733" w:rsidRDefault="00EB3A72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934C3" wp14:editId="6A39F394">
                <wp:simplePos x="0" y="0"/>
                <wp:positionH relativeFrom="column">
                  <wp:posOffset>2049145</wp:posOffset>
                </wp:positionH>
                <wp:positionV relativeFrom="paragraph">
                  <wp:posOffset>123825</wp:posOffset>
                </wp:positionV>
                <wp:extent cx="1653540" cy="365760"/>
                <wp:effectExtent l="0" t="0" r="22860" b="1524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DEB3" w14:textId="1E122CD8" w:rsidR="00EB3A72" w:rsidRPr="00EB3A72" w:rsidRDefault="00EB3A72" w:rsidP="00EB3A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060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II</w:t>
                            </w:r>
                            <w:r w:rsidRPr="00EB3A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PRZEMYSŁ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934C3" id="Prostokąt 3" o:spid="_x0000_s1030" style="position:absolute;margin-left:161.35pt;margin-top:9.75pt;width:130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" fillcolor="white [3201]" strokecolor="#70ad47 [3209]" strokeweight="1pt">
                <v:textbox>
                  <w:txbxContent>
                    <w:p w14:paraId="7D71DEB3" w14:textId="1E122CD8" w:rsidR="00EB3A72" w:rsidRPr="00EB3A72" w:rsidRDefault="00EB3A72" w:rsidP="00EB3A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3060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II</w:t>
                      </w:r>
                      <w:r w:rsidRPr="00EB3A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PRZEMYSŁ </w:t>
                      </w:r>
                    </w:p>
                  </w:txbxContent>
                </v:textbox>
              </v:rect>
            </w:pict>
          </mc:Fallback>
        </mc:AlternateContent>
      </w:r>
      <w:r w:rsidRPr="0017173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8C42DC" wp14:editId="675FE200">
                <wp:simplePos x="0" y="0"/>
                <wp:positionH relativeFrom="column">
                  <wp:posOffset>4365625</wp:posOffset>
                </wp:positionH>
                <wp:positionV relativeFrom="paragraph">
                  <wp:posOffset>100965</wp:posOffset>
                </wp:positionV>
                <wp:extent cx="1600200" cy="358140"/>
                <wp:effectExtent l="0" t="0" r="19050" b="2286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727B2" w14:textId="09D0CA2C" w:rsidR="00EB3A72" w:rsidRPr="00EB3A72" w:rsidRDefault="00EB3A72" w:rsidP="00EB3A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060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III </w:t>
                            </w:r>
                            <w:r w:rsidRPr="00EB3A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USŁUGI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C42DC" id="Prostokąt 4" o:spid="_x0000_s1031" style="position:absolute;margin-left:343.75pt;margin-top:7.95pt;width:126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" fillcolor="white [3201]" strokecolor="#70ad47 [3209]" strokeweight="1pt">
                <v:textbox>
                  <w:txbxContent>
                    <w:p w14:paraId="0A7727B2" w14:textId="09D0CA2C" w:rsidR="00EB3A72" w:rsidRPr="00EB3A72" w:rsidRDefault="00EB3A72" w:rsidP="00EB3A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3060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III </w:t>
                      </w:r>
                      <w:r w:rsidRPr="00EB3A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USŁUGI </w:t>
                      </w:r>
                    </w:p>
                  </w:txbxContent>
                </v:textbox>
              </v:rect>
            </w:pict>
          </mc:Fallback>
        </mc:AlternateContent>
      </w:r>
      <w:r w:rsidRPr="0017173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43F7F" wp14:editId="4DC305C1">
                <wp:simplePos x="0" y="0"/>
                <wp:positionH relativeFrom="column">
                  <wp:posOffset>75565</wp:posOffset>
                </wp:positionH>
                <wp:positionV relativeFrom="paragraph">
                  <wp:posOffset>131445</wp:posOffset>
                </wp:positionV>
                <wp:extent cx="1242060" cy="350520"/>
                <wp:effectExtent l="0" t="0" r="15240" b="1143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50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887A7" w14:textId="5FA9A8E0" w:rsidR="00EB3A72" w:rsidRPr="00EB3A72" w:rsidRDefault="00EB3A72" w:rsidP="00EB3A7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3060B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I</w:t>
                            </w:r>
                            <w:r w:rsidRPr="00EB3A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ROLNICTWO</w:t>
                            </w:r>
                          </w:p>
                          <w:p w14:paraId="210A8E0F" w14:textId="77777777" w:rsidR="00EB3A72" w:rsidRDefault="00EB3A72" w:rsidP="00EB3A72">
                            <w:pPr>
                              <w:jc w:val="center"/>
                            </w:pPr>
                          </w:p>
                          <w:p w14:paraId="2433ED79" w14:textId="77777777" w:rsidR="00EB3A72" w:rsidRDefault="00EB3A72" w:rsidP="00EB3A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43F7F" id="Prostokąt 2" o:spid="_x0000_s1032" style="position:absolute;margin-left:5.95pt;margin-top:10.35pt;width:97.8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" fillcolor="white [3201]" strokecolor="#70ad47 [3209]" strokeweight="1pt">
                <v:textbox>
                  <w:txbxContent>
                    <w:p w14:paraId="2CF887A7" w14:textId="5FA9A8E0" w:rsidR="00EB3A72" w:rsidRPr="00EB3A72" w:rsidRDefault="00EB3A72" w:rsidP="00EB3A7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3060B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I</w:t>
                      </w:r>
                      <w:r w:rsidRPr="00EB3A7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ROLNICTWO</w:t>
                      </w:r>
                    </w:p>
                    <w:p w14:paraId="210A8E0F" w14:textId="77777777" w:rsidR="00EB3A72" w:rsidRDefault="00EB3A72" w:rsidP="00EB3A72">
                      <w:pPr>
                        <w:jc w:val="center"/>
                      </w:pPr>
                    </w:p>
                    <w:p w14:paraId="2433ED79" w14:textId="77777777" w:rsidR="00EB3A72" w:rsidRDefault="00EB3A72" w:rsidP="00EB3A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4899092" w14:textId="0F9F2677" w:rsidR="00A120EB" w:rsidRPr="00171733" w:rsidRDefault="005516A3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b/>
          <w:bCs/>
          <w:sz w:val="28"/>
          <w:szCs w:val="28"/>
        </w:rPr>
        <w:lastRenderedPageBreak/>
        <w:t>Rolnictwo</w:t>
      </w:r>
      <w:r w:rsidRPr="00171733">
        <w:rPr>
          <w:rFonts w:cstheme="minorHAnsi"/>
          <w:sz w:val="28"/>
          <w:szCs w:val="28"/>
        </w:rPr>
        <w:t xml:space="preserve"> – pozyskiwanie i wytwarzanie surowców roślinnych i zwierzęcych np.  zboża, </w:t>
      </w:r>
      <w:r w:rsidR="00CE6825" w:rsidRPr="00171733">
        <w:rPr>
          <w:rFonts w:cstheme="minorHAnsi"/>
          <w:sz w:val="28"/>
          <w:szCs w:val="28"/>
        </w:rPr>
        <w:t>owoce, warzywa ,</w:t>
      </w:r>
      <w:r w:rsidRPr="00171733">
        <w:rPr>
          <w:rFonts w:cstheme="minorHAnsi"/>
          <w:sz w:val="28"/>
          <w:szCs w:val="28"/>
        </w:rPr>
        <w:t>mięso</w:t>
      </w:r>
      <w:r w:rsidR="001531D2" w:rsidRPr="00171733">
        <w:rPr>
          <w:rFonts w:cstheme="minorHAnsi"/>
          <w:sz w:val="28"/>
          <w:szCs w:val="28"/>
        </w:rPr>
        <w:t>.</w:t>
      </w:r>
      <w:r w:rsidRPr="00171733">
        <w:rPr>
          <w:rFonts w:cstheme="minorHAnsi"/>
          <w:sz w:val="28"/>
          <w:szCs w:val="28"/>
        </w:rPr>
        <w:t xml:space="preserve"> </w:t>
      </w:r>
    </w:p>
    <w:p w14:paraId="2A3C3362" w14:textId="291BEBD8" w:rsidR="005516A3" w:rsidRPr="00171733" w:rsidRDefault="005516A3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b/>
          <w:bCs/>
          <w:sz w:val="28"/>
          <w:szCs w:val="28"/>
        </w:rPr>
        <w:t>Przemysł</w:t>
      </w:r>
      <w:r w:rsidRPr="00171733">
        <w:rPr>
          <w:rFonts w:cstheme="minorHAnsi"/>
          <w:sz w:val="28"/>
          <w:szCs w:val="28"/>
        </w:rPr>
        <w:t xml:space="preserve"> – przetwarzanie surowców materiałów w inne dobra ( towary) np. przetwarzanie produktów rolniczych na  żywność lub wytwarzanie urządzeń elektronicznych, odzieży , leków .</w:t>
      </w:r>
    </w:p>
    <w:p w14:paraId="2F337764" w14:textId="2CCE7874" w:rsidR="005516A3" w:rsidRPr="00171733" w:rsidRDefault="005516A3" w:rsidP="00A120EB">
      <w:pPr>
        <w:rPr>
          <w:rFonts w:cstheme="minorHAnsi"/>
          <w:b/>
          <w:bCs/>
          <w:sz w:val="28"/>
          <w:szCs w:val="28"/>
        </w:rPr>
      </w:pPr>
      <w:r w:rsidRPr="00171733">
        <w:rPr>
          <w:rFonts w:cstheme="minorHAnsi"/>
          <w:b/>
          <w:bCs/>
          <w:sz w:val="28"/>
          <w:szCs w:val="28"/>
        </w:rPr>
        <w:t xml:space="preserve">Usługi </w:t>
      </w:r>
      <w:r w:rsidRPr="00171733">
        <w:rPr>
          <w:rFonts w:cstheme="minorHAnsi"/>
          <w:sz w:val="28"/>
          <w:szCs w:val="28"/>
        </w:rPr>
        <w:t>– wykonywanie czynności niepolegających na produkcji , ale na zaspokajaniu potrzeb ludzi  np. handel , edukacja,  ochrona zdrowia , turystyka, transport</w:t>
      </w:r>
      <w:r w:rsidR="00CE6825" w:rsidRPr="00171733">
        <w:rPr>
          <w:rFonts w:cstheme="minorHAnsi"/>
          <w:sz w:val="28"/>
          <w:szCs w:val="28"/>
        </w:rPr>
        <w:t xml:space="preserve">. </w:t>
      </w:r>
    </w:p>
    <w:p w14:paraId="07EFBA6F" w14:textId="0ED95A49" w:rsidR="0093060B" w:rsidRPr="00171733" w:rsidRDefault="000A3571" w:rsidP="00A120EB">
      <w:pPr>
        <w:rPr>
          <w:rFonts w:cstheme="minorHAnsi"/>
          <w:sz w:val="28"/>
          <w:szCs w:val="28"/>
        </w:rPr>
      </w:pPr>
      <w:r w:rsidRPr="00171733">
        <w:rPr>
          <w:rFonts w:ascii="Arial" w:hAnsi="Arial" w:cs="Arial"/>
          <w:b/>
          <w:bCs/>
          <w:sz w:val="28"/>
          <w:szCs w:val="28"/>
          <w:highlight w:val="green"/>
        </w:rPr>
        <w:t>■</w:t>
      </w:r>
      <w:r w:rsidRPr="00171733">
        <w:rPr>
          <w:rFonts w:cstheme="minorHAnsi"/>
          <w:b/>
          <w:bCs/>
          <w:sz w:val="28"/>
          <w:szCs w:val="28"/>
          <w:highlight w:val="green"/>
        </w:rPr>
        <w:t xml:space="preserve"> Podręcznik str. 107</w:t>
      </w:r>
      <w:r w:rsidRPr="00171733">
        <w:rPr>
          <w:rFonts w:cstheme="minorHAnsi"/>
          <w:sz w:val="28"/>
          <w:szCs w:val="28"/>
        </w:rPr>
        <w:t xml:space="preserve"> – odczytaj</w:t>
      </w:r>
      <w:r w:rsidR="00171733" w:rsidRPr="00171733">
        <w:rPr>
          <w:rFonts w:cstheme="minorHAnsi"/>
          <w:sz w:val="28"/>
          <w:szCs w:val="28"/>
        </w:rPr>
        <w:t xml:space="preserve"> z </w:t>
      </w:r>
      <w:r w:rsidRPr="00171733">
        <w:rPr>
          <w:rFonts w:cstheme="minorHAnsi"/>
          <w:sz w:val="28"/>
          <w:szCs w:val="28"/>
        </w:rPr>
        <w:t xml:space="preserve"> tabelk</w:t>
      </w:r>
      <w:r w:rsidR="00171733" w:rsidRPr="00171733">
        <w:rPr>
          <w:rFonts w:cstheme="minorHAnsi"/>
          <w:sz w:val="28"/>
          <w:szCs w:val="28"/>
        </w:rPr>
        <w:t xml:space="preserve">i </w:t>
      </w:r>
      <w:r w:rsidRPr="00171733">
        <w:rPr>
          <w:rFonts w:cstheme="minorHAnsi"/>
          <w:sz w:val="28"/>
          <w:szCs w:val="28"/>
        </w:rPr>
        <w:t>działy przemysłu oraz ich produkty</w:t>
      </w:r>
    </w:p>
    <w:p w14:paraId="1FFAEA4C" w14:textId="3B380C5F" w:rsidR="000A3571" w:rsidRPr="00171733" w:rsidRDefault="000A3571" w:rsidP="00A120EB">
      <w:pPr>
        <w:rPr>
          <w:rFonts w:cstheme="minorHAnsi"/>
          <w:sz w:val="28"/>
          <w:szCs w:val="28"/>
        </w:rPr>
      </w:pPr>
      <w:r w:rsidRPr="00171733">
        <w:rPr>
          <w:rFonts w:ascii="Arial" w:hAnsi="Arial" w:cs="Arial"/>
          <w:sz w:val="28"/>
          <w:szCs w:val="28"/>
        </w:rPr>
        <w:t>■</w:t>
      </w:r>
      <w:r w:rsidRPr="00171733">
        <w:rPr>
          <w:rFonts w:cstheme="minorHAnsi"/>
          <w:sz w:val="28"/>
          <w:szCs w:val="28"/>
        </w:rPr>
        <w:t xml:space="preserve"> Gospodarka Francji przez d</w:t>
      </w:r>
      <w:r w:rsidRPr="00171733">
        <w:rPr>
          <w:rFonts w:ascii="Calibri" w:hAnsi="Calibri" w:cs="Calibri"/>
          <w:sz w:val="28"/>
          <w:szCs w:val="28"/>
        </w:rPr>
        <w:t>ł</w:t>
      </w:r>
      <w:r w:rsidRPr="00171733">
        <w:rPr>
          <w:rFonts w:cstheme="minorHAnsi"/>
          <w:sz w:val="28"/>
          <w:szCs w:val="28"/>
        </w:rPr>
        <w:t xml:space="preserve">ugi czas ( do lat 60 </w:t>
      </w:r>
      <w:proofErr w:type="spellStart"/>
      <w:r w:rsidRPr="00171733">
        <w:rPr>
          <w:rFonts w:cstheme="minorHAnsi"/>
          <w:sz w:val="28"/>
          <w:szCs w:val="28"/>
        </w:rPr>
        <w:t>XXw</w:t>
      </w:r>
      <w:proofErr w:type="spellEnd"/>
      <w:r w:rsidRPr="00171733">
        <w:rPr>
          <w:rFonts w:cstheme="minorHAnsi"/>
          <w:sz w:val="28"/>
          <w:szCs w:val="28"/>
        </w:rPr>
        <w:t>) oparta by</w:t>
      </w:r>
      <w:r w:rsidRPr="00171733">
        <w:rPr>
          <w:rFonts w:ascii="Calibri" w:hAnsi="Calibri" w:cs="Calibri"/>
          <w:sz w:val="28"/>
          <w:szCs w:val="28"/>
        </w:rPr>
        <w:t>ł</w:t>
      </w:r>
      <w:r w:rsidRPr="00171733">
        <w:rPr>
          <w:rFonts w:cstheme="minorHAnsi"/>
          <w:sz w:val="28"/>
          <w:szCs w:val="28"/>
        </w:rPr>
        <w:t>a na rolnictwie i wydobyciu surowc</w:t>
      </w:r>
      <w:r w:rsidRPr="00171733">
        <w:rPr>
          <w:rFonts w:ascii="Calibri" w:hAnsi="Calibri" w:cs="Calibri"/>
          <w:sz w:val="28"/>
          <w:szCs w:val="28"/>
        </w:rPr>
        <w:t>ó</w:t>
      </w:r>
      <w:r w:rsidRPr="00171733">
        <w:rPr>
          <w:rFonts w:cstheme="minorHAnsi"/>
          <w:sz w:val="28"/>
          <w:szCs w:val="28"/>
        </w:rPr>
        <w:t>w mineralnych. W X</w:t>
      </w:r>
      <w:r w:rsidR="00D71132">
        <w:rPr>
          <w:rFonts w:cstheme="minorHAnsi"/>
          <w:sz w:val="28"/>
          <w:szCs w:val="28"/>
        </w:rPr>
        <w:t>I</w:t>
      </w:r>
      <w:r w:rsidRPr="00171733">
        <w:rPr>
          <w:rFonts w:cstheme="minorHAnsi"/>
          <w:sz w:val="28"/>
          <w:szCs w:val="28"/>
        </w:rPr>
        <w:t xml:space="preserve">X </w:t>
      </w:r>
      <w:r w:rsidR="00D71132">
        <w:rPr>
          <w:rFonts w:cstheme="minorHAnsi"/>
          <w:sz w:val="28"/>
          <w:szCs w:val="28"/>
        </w:rPr>
        <w:t>i</w:t>
      </w:r>
      <w:r w:rsidRPr="00171733">
        <w:rPr>
          <w:rFonts w:cstheme="minorHAnsi"/>
          <w:sz w:val="28"/>
          <w:szCs w:val="28"/>
        </w:rPr>
        <w:t xml:space="preserve"> XX w powstawa</w:t>
      </w:r>
      <w:r w:rsidRPr="00171733">
        <w:rPr>
          <w:rFonts w:ascii="Calibri" w:hAnsi="Calibri" w:cs="Calibri"/>
          <w:sz w:val="28"/>
          <w:szCs w:val="28"/>
        </w:rPr>
        <w:t>ł</w:t>
      </w:r>
      <w:r w:rsidRPr="00171733">
        <w:rPr>
          <w:rFonts w:cstheme="minorHAnsi"/>
          <w:sz w:val="28"/>
          <w:szCs w:val="28"/>
        </w:rPr>
        <w:t>y okr</w:t>
      </w:r>
      <w:r w:rsidRPr="00171733">
        <w:rPr>
          <w:rFonts w:ascii="Calibri" w:hAnsi="Calibri" w:cs="Calibri"/>
          <w:sz w:val="28"/>
          <w:szCs w:val="28"/>
        </w:rPr>
        <w:t>ę</w:t>
      </w:r>
      <w:r w:rsidRPr="00171733">
        <w:rPr>
          <w:rFonts w:cstheme="minorHAnsi"/>
          <w:sz w:val="28"/>
          <w:szCs w:val="28"/>
        </w:rPr>
        <w:t>gi  rozwijaj</w:t>
      </w:r>
      <w:r w:rsidRPr="00171733">
        <w:rPr>
          <w:rFonts w:ascii="Calibri" w:hAnsi="Calibri" w:cs="Calibri"/>
          <w:sz w:val="28"/>
          <w:szCs w:val="28"/>
        </w:rPr>
        <w:t>ą</w:t>
      </w:r>
      <w:r w:rsidRPr="00171733">
        <w:rPr>
          <w:rFonts w:cstheme="minorHAnsi"/>
          <w:sz w:val="28"/>
          <w:szCs w:val="28"/>
        </w:rPr>
        <w:t>ce si</w:t>
      </w:r>
      <w:r w:rsidRPr="00171733">
        <w:rPr>
          <w:rFonts w:ascii="Calibri" w:hAnsi="Calibri" w:cs="Calibri"/>
          <w:sz w:val="28"/>
          <w:szCs w:val="28"/>
        </w:rPr>
        <w:t>ę</w:t>
      </w:r>
      <w:r w:rsidRPr="00171733">
        <w:rPr>
          <w:rFonts w:cstheme="minorHAnsi"/>
          <w:sz w:val="28"/>
          <w:szCs w:val="28"/>
        </w:rPr>
        <w:t xml:space="preserve"> dzi</w:t>
      </w:r>
      <w:r w:rsidRPr="00171733">
        <w:rPr>
          <w:rFonts w:ascii="Calibri" w:hAnsi="Calibri" w:cs="Calibri"/>
          <w:sz w:val="28"/>
          <w:szCs w:val="28"/>
        </w:rPr>
        <w:t>ę</w:t>
      </w:r>
      <w:r w:rsidRPr="00171733">
        <w:rPr>
          <w:rFonts w:cstheme="minorHAnsi"/>
          <w:sz w:val="28"/>
          <w:szCs w:val="28"/>
        </w:rPr>
        <w:t>ki g</w:t>
      </w:r>
      <w:r w:rsidRPr="00171733">
        <w:rPr>
          <w:rFonts w:ascii="Calibri" w:hAnsi="Calibri" w:cs="Calibri"/>
          <w:sz w:val="28"/>
          <w:szCs w:val="28"/>
        </w:rPr>
        <w:t>ó</w:t>
      </w:r>
      <w:r w:rsidRPr="00171733">
        <w:rPr>
          <w:rFonts w:cstheme="minorHAnsi"/>
          <w:sz w:val="28"/>
          <w:szCs w:val="28"/>
        </w:rPr>
        <w:t>rnictwu i przemysłowi z nim związanemu czyli przemysł</w:t>
      </w:r>
      <w:r w:rsidR="00C00241" w:rsidRPr="00171733">
        <w:rPr>
          <w:rFonts w:cstheme="minorHAnsi"/>
          <w:sz w:val="28"/>
          <w:szCs w:val="28"/>
        </w:rPr>
        <w:t xml:space="preserve">owi ciężkiemu </w:t>
      </w:r>
      <w:r w:rsidRPr="00171733">
        <w:rPr>
          <w:rFonts w:cstheme="minorHAnsi"/>
          <w:sz w:val="28"/>
          <w:szCs w:val="28"/>
        </w:rPr>
        <w:t xml:space="preserve"> inaczej tradycyjn</w:t>
      </w:r>
      <w:r w:rsidR="00C00241" w:rsidRPr="00171733">
        <w:rPr>
          <w:rFonts w:cstheme="minorHAnsi"/>
          <w:sz w:val="28"/>
          <w:szCs w:val="28"/>
        </w:rPr>
        <w:t xml:space="preserve">emu, do tego oprócz górnictwa należy m.in.  hutnictwo ( wytop i obróbka metali) </w:t>
      </w:r>
    </w:p>
    <w:p w14:paraId="3FE85AD0" w14:textId="6492D65C" w:rsidR="00C00241" w:rsidRPr="00171733" w:rsidRDefault="00C00241" w:rsidP="00A120EB">
      <w:pPr>
        <w:rPr>
          <w:rFonts w:cstheme="minorHAnsi"/>
          <w:sz w:val="28"/>
          <w:szCs w:val="28"/>
        </w:rPr>
      </w:pPr>
      <w:r w:rsidRPr="00171733">
        <w:rPr>
          <w:rFonts w:ascii="Arial" w:hAnsi="Arial" w:cs="Arial"/>
          <w:sz w:val="28"/>
          <w:szCs w:val="28"/>
          <w:highlight w:val="green"/>
        </w:rPr>
        <w:t>■</w:t>
      </w:r>
      <w:r w:rsidRPr="00171733">
        <w:rPr>
          <w:rFonts w:cstheme="minorHAnsi"/>
          <w:sz w:val="28"/>
          <w:szCs w:val="28"/>
          <w:highlight w:val="green"/>
        </w:rPr>
        <w:t xml:space="preserve"> </w:t>
      </w:r>
      <w:r w:rsidRPr="00171733">
        <w:rPr>
          <w:rFonts w:cstheme="minorHAnsi"/>
          <w:b/>
          <w:bCs/>
          <w:sz w:val="28"/>
          <w:szCs w:val="28"/>
          <w:highlight w:val="green"/>
        </w:rPr>
        <w:t>Przeanalizuj diagram</w:t>
      </w:r>
      <w:r w:rsidRPr="00171733">
        <w:rPr>
          <w:rFonts w:cstheme="minorHAnsi"/>
          <w:sz w:val="28"/>
          <w:szCs w:val="28"/>
        </w:rPr>
        <w:t xml:space="preserve"> kołowy str. 108 i dowiedz się jakie działy przemysłu przeważają obecnie we Francji </w:t>
      </w:r>
    </w:p>
    <w:p w14:paraId="70366EAC" w14:textId="574BC7C3" w:rsidR="00490443" w:rsidRPr="00171733" w:rsidRDefault="00490443" w:rsidP="00A120EB">
      <w:pPr>
        <w:rPr>
          <w:rFonts w:cstheme="minorHAnsi"/>
          <w:b/>
          <w:bCs/>
          <w:sz w:val="28"/>
          <w:szCs w:val="28"/>
        </w:rPr>
      </w:pPr>
      <w:r w:rsidRPr="00171733">
        <w:rPr>
          <w:rFonts w:cstheme="minorHAnsi"/>
          <w:sz w:val="28"/>
          <w:szCs w:val="28"/>
        </w:rPr>
        <w:t xml:space="preserve"> </w:t>
      </w:r>
      <w:r w:rsidRPr="00171733">
        <w:rPr>
          <w:rFonts w:cstheme="minorHAnsi"/>
          <w:b/>
          <w:bCs/>
          <w:sz w:val="28"/>
          <w:szCs w:val="28"/>
          <w:highlight w:val="green"/>
        </w:rPr>
        <w:t>Czytając tekst str. 108 -109</w:t>
      </w:r>
      <w:r w:rsidRPr="00171733">
        <w:rPr>
          <w:rFonts w:cstheme="minorHAnsi"/>
          <w:b/>
          <w:bCs/>
          <w:sz w:val="28"/>
          <w:szCs w:val="28"/>
        </w:rPr>
        <w:t xml:space="preserve"> </w:t>
      </w:r>
    </w:p>
    <w:p w14:paraId="113B7090" w14:textId="202CFEC2" w:rsidR="00490443" w:rsidRPr="00171733" w:rsidRDefault="00490443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Dowiedz się :</w:t>
      </w:r>
    </w:p>
    <w:p w14:paraId="7936105F" w14:textId="55E49ECC" w:rsidR="00490443" w:rsidRDefault="00490443" w:rsidP="00490443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Jakie marki samochodów produkowane są we Francji</w:t>
      </w:r>
      <w:r w:rsidR="003501F3">
        <w:rPr>
          <w:rFonts w:cstheme="minorHAnsi"/>
          <w:sz w:val="28"/>
          <w:szCs w:val="28"/>
        </w:rPr>
        <w:t>?</w:t>
      </w:r>
    </w:p>
    <w:p w14:paraId="1E7B1D63" w14:textId="25B492F2" w:rsidR="003E799D" w:rsidRPr="00171733" w:rsidRDefault="003E799D" w:rsidP="00490443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Airbus to …..</w:t>
      </w:r>
    </w:p>
    <w:p w14:paraId="16ADC411" w14:textId="2D4224CB" w:rsidR="00490443" w:rsidRPr="00171733" w:rsidRDefault="00490443" w:rsidP="00490443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Jak nazywa się firma produkująca opony</w:t>
      </w:r>
      <w:r w:rsidR="003501F3">
        <w:rPr>
          <w:rFonts w:cstheme="minorHAnsi"/>
          <w:sz w:val="28"/>
          <w:szCs w:val="28"/>
        </w:rPr>
        <w:t>?</w:t>
      </w:r>
      <w:r w:rsidRPr="00171733">
        <w:rPr>
          <w:rFonts w:cstheme="minorHAnsi"/>
          <w:sz w:val="28"/>
          <w:szCs w:val="28"/>
        </w:rPr>
        <w:t xml:space="preserve"> </w:t>
      </w:r>
    </w:p>
    <w:p w14:paraId="0409D401" w14:textId="60629709" w:rsidR="00490443" w:rsidRPr="00171733" w:rsidRDefault="00490443" w:rsidP="00490443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 xml:space="preserve">Nazwa znanej firmy kosmetycznej we Francji </w:t>
      </w:r>
      <w:r w:rsidR="003501F3">
        <w:rPr>
          <w:rFonts w:cstheme="minorHAnsi"/>
          <w:sz w:val="28"/>
          <w:szCs w:val="28"/>
        </w:rPr>
        <w:t>to …</w:t>
      </w:r>
    </w:p>
    <w:p w14:paraId="21F34F87" w14:textId="41492363" w:rsidR="00314C2A" w:rsidRPr="00171733" w:rsidRDefault="00490443" w:rsidP="00A120EB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 xml:space="preserve">Z jakich produktów spożywczych słynie Francja </w:t>
      </w:r>
      <w:r w:rsidR="003501F3">
        <w:rPr>
          <w:rFonts w:cstheme="minorHAnsi"/>
          <w:sz w:val="28"/>
          <w:szCs w:val="28"/>
        </w:rPr>
        <w:t>?</w:t>
      </w:r>
    </w:p>
    <w:p w14:paraId="1765F53B" w14:textId="3D7D9A39" w:rsidR="00490443" w:rsidRPr="00171733" w:rsidRDefault="00490443" w:rsidP="00490443">
      <w:pPr>
        <w:pStyle w:val="Akapitzlist"/>
        <w:rPr>
          <w:rFonts w:cstheme="minorHAnsi"/>
          <w:b/>
          <w:bCs/>
          <w:sz w:val="28"/>
          <w:szCs w:val="28"/>
        </w:rPr>
      </w:pPr>
    </w:p>
    <w:p w14:paraId="5AE7476C" w14:textId="005F9F29" w:rsidR="0025542C" w:rsidRDefault="007325A2" w:rsidP="00C823E0">
      <w:pPr>
        <w:rPr>
          <w:rFonts w:cstheme="minorHAnsi"/>
          <w:b/>
          <w:bCs/>
          <w:sz w:val="28"/>
          <w:szCs w:val="28"/>
        </w:rPr>
      </w:pPr>
      <w:r w:rsidRPr="00171733">
        <w:rPr>
          <w:rFonts w:ascii="Arial" w:hAnsi="Arial" w:cs="Arial"/>
          <w:b/>
          <w:bCs/>
          <w:sz w:val="28"/>
          <w:szCs w:val="28"/>
        </w:rPr>
        <w:t>■</w:t>
      </w:r>
      <w:r w:rsidRPr="00171733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5A486C" w:rsidRPr="00171733">
        <w:rPr>
          <w:rFonts w:cstheme="minorHAnsi"/>
          <w:b/>
          <w:bCs/>
          <w:sz w:val="28"/>
          <w:szCs w:val="28"/>
        </w:rPr>
        <w:t>Technopolis</w:t>
      </w:r>
      <w:proofErr w:type="spellEnd"/>
      <w:r w:rsidR="005A486C" w:rsidRPr="00171733">
        <w:rPr>
          <w:rFonts w:cstheme="minorHAnsi"/>
          <w:b/>
          <w:bCs/>
          <w:sz w:val="28"/>
          <w:szCs w:val="28"/>
        </w:rPr>
        <w:t xml:space="preserve"> – nowoczesny przemysł i nowoczesne </w:t>
      </w:r>
      <w:r w:rsidR="00171733">
        <w:rPr>
          <w:rFonts w:cstheme="minorHAnsi"/>
          <w:b/>
          <w:bCs/>
          <w:sz w:val="28"/>
          <w:szCs w:val="28"/>
        </w:rPr>
        <w:t xml:space="preserve"> usługi .                                </w:t>
      </w:r>
      <w:r w:rsidR="005A486C" w:rsidRPr="00171733">
        <w:rPr>
          <w:rFonts w:cstheme="minorHAnsi"/>
          <w:b/>
          <w:bCs/>
          <w:sz w:val="28"/>
          <w:szCs w:val="28"/>
        </w:rPr>
        <w:t xml:space="preserve">                  </w:t>
      </w:r>
      <w:r w:rsidR="005A486C" w:rsidRPr="00171733">
        <w:rPr>
          <w:rFonts w:cstheme="minorHAnsi"/>
          <w:sz w:val="28"/>
          <w:szCs w:val="28"/>
        </w:rPr>
        <w:t xml:space="preserve"> </w:t>
      </w:r>
      <w:r w:rsidRPr="00171733">
        <w:rPr>
          <w:rFonts w:cstheme="minorHAnsi"/>
          <w:sz w:val="28"/>
          <w:szCs w:val="28"/>
        </w:rPr>
        <w:t>W Francji rozwinął się również przemysł związany z nowymi technologiami</w:t>
      </w:r>
      <w:r w:rsidR="00171733">
        <w:rPr>
          <w:rFonts w:cstheme="minorHAnsi"/>
          <w:sz w:val="28"/>
          <w:szCs w:val="28"/>
        </w:rPr>
        <w:t xml:space="preserve">        </w:t>
      </w:r>
      <w:r w:rsidRPr="00171733">
        <w:rPr>
          <w:rFonts w:cstheme="minorHAnsi"/>
          <w:sz w:val="28"/>
          <w:szCs w:val="28"/>
        </w:rPr>
        <w:t xml:space="preserve"> ( high- </w:t>
      </w:r>
      <w:proofErr w:type="spellStart"/>
      <w:r w:rsidRPr="00171733">
        <w:rPr>
          <w:rFonts w:cstheme="minorHAnsi"/>
          <w:sz w:val="28"/>
          <w:szCs w:val="28"/>
        </w:rPr>
        <w:t>tech</w:t>
      </w:r>
      <w:proofErr w:type="spellEnd"/>
      <w:r w:rsidRPr="00171733">
        <w:rPr>
          <w:rFonts w:cstheme="minorHAnsi"/>
          <w:sz w:val="28"/>
          <w:szCs w:val="28"/>
        </w:rPr>
        <w:t xml:space="preserve">)  zaczęły powstawać nowe okręgi przemysłowe </w:t>
      </w:r>
      <w:r w:rsidR="00490443" w:rsidRPr="00171733">
        <w:rPr>
          <w:rFonts w:cstheme="minorHAnsi"/>
          <w:sz w:val="28"/>
          <w:szCs w:val="28"/>
        </w:rPr>
        <w:t xml:space="preserve">– </w:t>
      </w:r>
      <w:proofErr w:type="spellStart"/>
      <w:r w:rsidR="00490443" w:rsidRPr="00171733">
        <w:rPr>
          <w:rFonts w:cstheme="minorHAnsi"/>
          <w:b/>
          <w:bCs/>
          <w:sz w:val="28"/>
          <w:szCs w:val="28"/>
        </w:rPr>
        <w:t>technopolia</w:t>
      </w:r>
      <w:proofErr w:type="spellEnd"/>
      <w:r w:rsidR="00490443" w:rsidRPr="00171733">
        <w:rPr>
          <w:rFonts w:cstheme="minorHAnsi"/>
          <w:b/>
          <w:bCs/>
          <w:sz w:val="28"/>
          <w:szCs w:val="28"/>
        </w:rPr>
        <w:t xml:space="preserve"> –</w:t>
      </w:r>
    </w:p>
    <w:p w14:paraId="1D3412D6" w14:textId="6607D069" w:rsidR="0025542C" w:rsidRDefault="0025542C" w:rsidP="00A120E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Produkcja nowoczesnego </w:t>
      </w:r>
      <w:r w:rsidR="00F04583">
        <w:rPr>
          <w:rFonts w:cstheme="minorHAnsi"/>
          <w:b/>
          <w:bCs/>
          <w:sz w:val="28"/>
          <w:szCs w:val="28"/>
        </w:rPr>
        <w:t>sprzętu</w:t>
      </w:r>
      <w:r>
        <w:rPr>
          <w:rFonts w:cstheme="minorHAnsi"/>
          <w:b/>
          <w:bCs/>
          <w:sz w:val="28"/>
          <w:szCs w:val="28"/>
        </w:rPr>
        <w:t xml:space="preserve"> np. elektronicznego wymaga stałej współpracy przedsiębiorstw i naukowców </w:t>
      </w:r>
      <w:r w:rsidR="00F04583">
        <w:rPr>
          <w:rFonts w:cstheme="minorHAnsi"/>
          <w:b/>
          <w:bCs/>
          <w:sz w:val="28"/>
          <w:szCs w:val="28"/>
        </w:rPr>
        <w:t>dlatego</w:t>
      </w:r>
      <w:r>
        <w:rPr>
          <w:rFonts w:cstheme="minorHAnsi"/>
          <w:b/>
          <w:bCs/>
          <w:sz w:val="28"/>
          <w:szCs w:val="28"/>
        </w:rPr>
        <w:t xml:space="preserve"> wiele zakładów mieści </w:t>
      </w:r>
      <w:r w:rsidR="00F04583">
        <w:rPr>
          <w:rFonts w:cstheme="minorHAnsi"/>
          <w:b/>
          <w:bCs/>
          <w:sz w:val="28"/>
          <w:szCs w:val="28"/>
        </w:rPr>
        <w:t>w pobliżu ośrodków naukowych ( uniwersytetów</w:t>
      </w:r>
      <w:r w:rsidR="003503E1">
        <w:rPr>
          <w:rFonts w:cstheme="minorHAnsi"/>
          <w:b/>
          <w:bCs/>
          <w:sz w:val="28"/>
          <w:szCs w:val="28"/>
        </w:rPr>
        <w:t>)</w:t>
      </w:r>
    </w:p>
    <w:p w14:paraId="43B0A3B5" w14:textId="77777777" w:rsidR="00C823E0" w:rsidRDefault="00C823E0" w:rsidP="00D711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</w:p>
    <w:p w14:paraId="13D0FB72" w14:textId="77777777" w:rsidR="00C823E0" w:rsidRDefault="00C823E0" w:rsidP="00D711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</w:p>
    <w:p w14:paraId="7D0683A7" w14:textId="77777777" w:rsidR="00C823E0" w:rsidRDefault="00C823E0" w:rsidP="00D711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</w:p>
    <w:p w14:paraId="7219E3B8" w14:textId="534AF0D8" w:rsidR="00D71132" w:rsidRPr="00D71132" w:rsidRDefault="00D71132" w:rsidP="00D7113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</w:pPr>
      <w:proofErr w:type="spellStart"/>
      <w:r w:rsidRPr="00D71132">
        <w:rPr>
          <w:rFonts w:eastAsia="Times New Roman" w:cstheme="minorHAnsi"/>
          <w:b/>
          <w:bCs/>
          <w:color w:val="1B1B1B"/>
          <w:sz w:val="28"/>
          <w:szCs w:val="28"/>
          <w:lang w:eastAsia="pl-PL"/>
        </w:rPr>
        <w:lastRenderedPageBreak/>
        <w:t>technopolia</w:t>
      </w:r>
      <w:proofErr w:type="spellEnd"/>
    </w:p>
    <w:p w14:paraId="664204F3" w14:textId="77777777" w:rsidR="00D71132" w:rsidRPr="00D71132" w:rsidRDefault="00D71132" w:rsidP="00D71132">
      <w:p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D71132">
        <w:rPr>
          <w:rFonts w:eastAsia="Times New Roman" w:cstheme="minorHAnsi"/>
          <w:sz w:val="28"/>
          <w:szCs w:val="28"/>
          <w:lang w:eastAsia="pl-PL"/>
        </w:rPr>
        <w:t>zbiór biegunów technologicznych, czyli nowoczesny okręg przemysłowy najnowszej generacji, gdzie główną gałęzią przemysłu jest przemysł wysokich technologii – high</w:t>
      </w:r>
      <w:r w:rsidRPr="00D71132">
        <w:rPr>
          <w:rFonts w:eastAsia="Times New Roman" w:cstheme="minorHAnsi"/>
          <w:sz w:val="28"/>
          <w:szCs w:val="28"/>
          <w:lang w:eastAsia="pl-PL"/>
        </w:rPr>
        <w:noBreakHyphen/>
      </w:r>
      <w:proofErr w:type="spellStart"/>
      <w:r w:rsidRPr="00D71132">
        <w:rPr>
          <w:rFonts w:eastAsia="Times New Roman" w:cstheme="minorHAnsi"/>
          <w:sz w:val="28"/>
          <w:szCs w:val="28"/>
          <w:lang w:eastAsia="pl-PL"/>
        </w:rPr>
        <w:t>tech</w:t>
      </w:r>
      <w:proofErr w:type="spellEnd"/>
    </w:p>
    <w:p w14:paraId="4B04D424" w14:textId="77777777" w:rsidR="00D71132" w:rsidRPr="00D71132" w:rsidRDefault="00D71132" w:rsidP="00D71132">
      <w:pPr>
        <w:pStyle w:val="animation-ready"/>
        <w:shd w:val="clear" w:color="auto" w:fill="FFFFFF"/>
        <w:rPr>
          <w:rFonts w:asciiTheme="minorHAnsi" w:hAnsiTheme="minorHAnsi" w:cstheme="minorHAnsi"/>
        </w:rPr>
      </w:pPr>
      <w:r w:rsidRPr="00D71132">
        <w:rPr>
          <w:rFonts w:asciiTheme="minorHAnsi" w:hAnsiTheme="minorHAnsi" w:cstheme="minorHAnsi"/>
        </w:rPr>
        <w:t>Nowoczesne gałęzie przemysłu to np.:</w:t>
      </w:r>
    </w:p>
    <w:p w14:paraId="134B3D00" w14:textId="77777777" w:rsidR="00D71132" w:rsidRPr="00D71132" w:rsidRDefault="00D71132" w:rsidP="00D7113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1132">
        <w:rPr>
          <w:rFonts w:asciiTheme="minorHAnsi" w:hAnsiTheme="minorHAnsi" w:cstheme="minorHAnsi"/>
        </w:rPr>
        <w:t>elektronika,</w:t>
      </w:r>
    </w:p>
    <w:p w14:paraId="486FED42" w14:textId="77777777" w:rsidR="00D71132" w:rsidRPr="00D71132" w:rsidRDefault="00D71132" w:rsidP="00D7113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1132">
        <w:rPr>
          <w:rFonts w:asciiTheme="minorHAnsi" w:hAnsiTheme="minorHAnsi" w:cstheme="minorHAnsi"/>
        </w:rPr>
        <w:t>przemysł komputerowy,</w:t>
      </w:r>
    </w:p>
    <w:p w14:paraId="08EDE907" w14:textId="77777777" w:rsidR="00D71132" w:rsidRPr="00D71132" w:rsidRDefault="00D71132" w:rsidP="00D7113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1132">
        <w:rPr>
          <w:rFonts w:asciiTheme="minorHAnsi" w:hAnsiTheme="minorHAnsi" w:cstheme="minorHAnsi"/>
        </w:rPr>
        <w:t>nanotechnologia,</w:t>
      </w:r>
    </w:p>
    <w:p w14:paraId="2A11622C" w14:textId="77777777" w:rsidR="00D71132" w:rsidRPr="00D71132" w:rsidRDefault="00D71132" w:rsidP="00D7113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1132">
        <w:rPr>
          <w:rFonts w:asciiTheme="minorHAnsi" w:hAnsiTheme="minorHAnsi" w:cstheme="minorHAnsi"/>
        </w:rPr>
        <w:t>technologia lotnicza i kosmiczna,</w:t>
      </w:r>
    </w:p>
    <w:p w14:paraId="77F00766" w14:textId="77777777" w:rsidR="00D71132" w:rsidRPr="00D71132" w:rsidRDefault="00D71132" w:rsidP="00D7113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1132">
        <w:rPr>
          <w:rFonts w:asciiTheme="minorHAnsi" w:hAnsiTheme="minorHAnsi" w:cstheme="minorHAnsi"/>
        </w:rPr>
        <w:t>przemysł chemiczny,</w:t>
      </w:r>
    </w:p>
    <w:p w14:paraId="4E58D6F4" w14:textId="77777777" w:rsidR="00D71132" w:rsidRPr="00D71132" w:rsidRDefault="00D71132" w:rsidP="00D7113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1132">
        <w:rPr>
          <w:rFonts w:asciiTheme="minorHAnsi" w:hAnsiTheme="minorHAnsi" w:cstheme="minorHAnsi"/>
        </w:rPr>
        <w:t>inżynieria materiałowa,</w:t>
      </w:r>
    </w:p>
    <w:p w14:paraId="413B3511" w14:textId="77777777" w:rsidR="00D71132" w:rsidRPr="00D71132" w:rsidRDefault="00D71132" w:rsidP="00D7113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1132">
        <w:rPr>
          <w:rFonts w:asciiTheme="minorHAnsi" w:hAnsiTheme="minorHAnsi" w:cstheme="minorHAnsi"/>
        </w:rPr>
        <w:t>przemysł farmaceutyczny i kosmetyczny,</w:t>
      </w:r>
    </w:p>
    <w:p w14:paraId="176FB2A2" w14:textId="77777777" w:rsidR="00D71132" w:rsidRPr="00D71132" w:rsidRDefault="00D71132" w:rsidP="00D71132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1132">
        <w:rPr>
          <w:rFonts w:asciiTheme="minorHAnsi" w:hAnsiTheme="minorHAnsi" w:cstheme="minorHAnsi"/>
        </w:rPr>
        <w:t>biotechnologia,</w:t>
      </w:r>
    </w:p>
    <w:p w14:paraId="0303E1B7" w14:textId="336AF0E0" w:rsidR="008C1B51" w:rsidRPr="00D71132" w:rsidRDefault="00D71132" w:rsidP="00A120EB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71132">
        <w:rPr>
          <w:rFonts w:asciiTheme="minorHAnsi" w:hAnsiTheme="minorHAnsi" w:cstheme="minorHAnsi"/>
        </w:rPr>
        <w:t>optyka i branże je łączące, jak np. optoelektronika</w:t>
      </w:r>
    </w:p>
    <w:p w14:paraId="7C769807" w14:textId="1B881E52" w:rsidR="008C1B51" w:rsidRPr="00171733" w:rsidRDefault="003503E1" w:rsidP="00A120E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</w:t>
      </w:r>
    </w:p>
    <w:p w14:paraId="5334C011" w14:textId="76094B8E" w:rsidR="00C823E0" w:rsidRDefault="00490443" w:rsidP="00490443">
      <w:pPr>
        <w:rPr>
          <w:rFonts w:cstheme="minorHAnsi"/>
          <w:sz w:val="28"/>
          <w:szCs w:val="28"/>
        </w:rPr>
      </w:pPr>
      <w:r w:rsidRPr="00171733">
        <w:rPr>
          <w:rFonts w:cstheme="minorHAnsi"/>
          <w:b/>
          <w:bCs/>
          <w:sz w:val="28"/>
          <w:szCs w:val="28"/>
          <w:highlight w:val="green"/>
        </w:rPr>
        <w:t>Analiza mapki str. 109</w:t>
      </w:r>
      <w:r w:rsidRPr="00171733">
        <w:rPr>
          <w:rFonts w:cstheme="minorHAnsi"/>
          <w:sz w:val="28"/>
          <w:szCs w:val="28"/>
        </w:rPr>
        <w:t xml:space="preserve">  </w:t>
      </w:r>
      <w:r w:rsidR="008C6BE7">
        <w:rPr>
          <w:rFonts w:cstheme="minorHAnsi"/>
          <w:sz w:val="28"/>
          <w:szCs w:val="28"/>
        </w:rPr>
        <w:t>- zapoznaj się z legendą mapy!</w:t>
      </w:r>
    </w:p>
    <w:p w14:paraId="3C54C672" w14:textId="0E01CA5A" w:rsidR="00490443" w:rsidRPr="00C823E0" w:rsidRDefault="00490443" w:rsidP="00C823E0">
      <w:pPr>
        <w:pStyle w:val="Akapitzlist"/>
        <w:numPr>
          <w:ilvl w:val="0"/>
          <w:numId w:val="3"/>
        </w:numPr>
        <w:rPr>
          <w:rFonts w:cstheme="minorHAnsi"/>
          <w:i/>
          <w:iCs/>
          <w:sz w:val="28"/>
          <w:szCs w:val="28"/>
        </w:rPr>
      </w:pPr>
      <w:r w:rsidRPr="00C823E0">
        <w:rPr>
          <w:rFonts w:cstheme="minorHAnsi"/>
          <w:sz w:val="28"/>
          <w:szCs w:val="28"/>
        </w:rPr>
        <w:t xml:space="preserve">wymień miejscowości w których znajdują się ważniejsze </w:t>
      </w:r>
      <w:proofErr w:type="spellStart"/>
      <w:r w:rsidRPr="00C823E0">
        <w:rPr>
          <w:rFonts w:cstheme="minorHAnsi"/>
          <w:sz w:val="28"/>
          <w:szCs w:val="28"/>
        </w:rPr>
        <w:t>technopolie</w:t>
      </w:r>
      <w:proofErr w:type="spellEnd"/>
      <w:r w:rsidR="00D71132" w:rsidRPr="00C823E0">
        <w:rPr>
          <w:rFonts w:cstheme="minorHAnsi"/>
          <w:sz w:val="28"/>
          <w:szCs w:val="28"/>
        </w:rPr>
        <w:t xml:space="preserve"> na obszarze Francji</w:t>
      </w:r>
      <w:r w:rsidR="00C823E0">
        <w:rPr>
          <w:rFonts w:cstheme="minorHAnsi"/>
          <w:sz w:val="28"/>
          <w:szCs w:val="28"/>
        </w:rPr>
        <w:t xml:space="preserve"> np. Tuluza </w:t>
      </w:r>
      <w:r w:rsidR="00C823E0" w:rsidRPr="00C823E0">
        <w:rPr>
          <w:rFonts w:cstheme="minorHAnsi"/>
          <w:sz w:val="28"/>
          <w:szCs w:val="28"/>
        </w:rPr>
        <w:t xml:space="preserve"> </w:t>
      </w:r>
    </w:p>
    <w:p w14:paraId="6ECCCA57" w14:textId="09ABDDF7" w:rsidR="00C823E0" w:rsidRPr="00C823E0" w:rsidRDefault="00C823E0" w:rsidP="00C823E0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zwróć uwagę na produkcję  na obszarze </w:t>
      </w:r>
      <w:proofErr w:type="spellStart"/>
      <w:r>
        <w:rPr>
          <w:rFonts w:cstheme="minorHAnsi"/>
          <w:sz w:val="28"/>
          <w:szCs w:val="28"/>
        </w:rPr>
        <w:t>technopolii</w:t>
      </w:r>
      <w:proofErr w:type="spellEnd"/>
      <w:r>
        <w:rPr>
          <w:rFonts w:cstheme="minorHAnsi"/>
          <w:sz w:val="28"/>
          <w:szCs w:val="28"/>
        </w:rPr>
        <w:t xml:space="preserve"> np. Tuluza – </w:t>
      </w:r>
      <w:r w:rsidR="008C6BE7">
        <w:rPr>
          <w:rFonts w:cstheme="minorHAnsi"/>
          <w:sz w:val="28"/>
          <w:szCs w:val="28"/>
        </w:rPr>
        <w:t>samoloty</w:t>
      </w:r>
      <w:r>
        <w:rPr>
          <w:rFonts w:cstheme="minorHAnsi"/>
          <w:sz w:val="28"/>
          <w:szCs w:val="28"/>
        </w:rPr>
        <w:t xml:space="preserve"> </w:t>
      </w:r>
    </w:p>
    <w:p w14:paraId="7E6EE0CA" w14:textId="77777777" w:rsidR="00711EDB" w:rsidRDefault="00D71132" w:rsidP="00A120EB">
      <w:pPr>
        <w:rPr>
          <w:rFonts w:cstheme="minorHAnsi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■</w:t>
      </w:r>
      <w:r>
        <w:rPr>
          <w:rFonts w:cstheme="minorHAnsi"/>
          <w:sz w:val="28"/>
          <w:szCs w:val="28"/>
        </w:rPr>
        <w:t xml:space="preserve"> </w:t>
      </w:r>
      <w:r w:rsidRPr="00D71132">
        <w:rPr>
          <w:rFonts w:cstheme="minorHAnsi"/>
          <w:b/>
          <w:bCs/>
          <w:sz w:val="28"/>
          <w:szCs w:val="28"/>
        </w:rPr>
        <w:t xml:space="preserve">USŁUGI </w:t>
      </w:r>
      <w:r>
        <w:rPr>
          <w:rFonts w:cstheme="minorHAnsi"/>
          <w:b/>
          <w:bCs/>
          <w:sz w:val="28"/>
          <w:szCs w:val="28"/>
        </w:rPr>
        <w:t xml:space="preserve">– </w:t>
      </w:r>
      <w:r w:rsidR="00711EDB">
        <w:rPr>
          <w:rFonts w:cstheme="minorHAnsi"/>
          <w:b/>
          <w:bCs/>
          <w:sz w:val="28"/>
          <w:szCs w:val="28"/>
        </w:rPr>
        <w:t xml:space="preserve">to sektor </w:t>
      </w:r>
      <w:r>
        <w:rPr>
          <w:rFonts w:cstheme="minorHAnsi"/>
          <w:b/>
          <w:bCs/>
          <w:sz w:val="28"/>
          <w:szCs w:val="28"/>
        </w:rPr>
        <w:t xml:space="preserve"> gospodar</w:t>
      </w:r>
      <w:r w:rsidR="00711EDB">
        <w:rPr>
          <w:rFonts w:cstheme="minorHAnsi"/>
          <w:b/>
          <w:bCs/>
          <w:sz w:val="28"/>
          <w:szCs w:val="28"/>
        </w:rPr>
        <w:t xml:space="preserve">ki </w:t>
      </w:r>
      <w:r>
        <w:rPr>
          <w:rFonts w:cstheme="minorHAnsi"/>
          <w:b/>
          <w:bCs/>
          <w:sz w:val="28"/>
          <w:szCs w:val="28"/>
        </w:rPr>
        <w:t xml:space="preserve"> o charakterze nieprodukcyjnym </w:t>
      </w:r>
      <w:r w:rsidR="002E5A88">
        <w:rPr>
          <w:rFonts w:cstheme="minorHAnsi"/>
          <w:b/>
          <w:bCs/>
          <w:sz w:val="28"/>
          <w:szCs w:val="28"/>
        </w:rPr>
        <w:t>ma na celu zaspokojenie potrzeb ludzi</w:t>
      </w:r>
      <w:r w:rsidR="00711EDB">
        <w:rPr>
          <w:rFonts w:cstheme="minorHAnsi"/>
          <w:b/>
          <w:bCs/>
          <w:sz w:val="28"/>
          <w:szCs w:val="28"/>
        </w:rPr>
        <w:t xml:space="preserve">. </w:t>
      </w:r>
    </w:p>
    <w:p w14:paraId="546E3643" w14:textId="6334D1F2" w:rsidR="00D71132" w:rsidRDefault="00711EDB" w:rsidP="00A120EB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Codziennie korzystamy </w:t>
      </w:r>
      <w:r w:rsidRPr="00711EDB">
        <w:rPr>
          <w:rFonts w:cstheme="minorHAnsi"/>
          <w:sz w:val="28"/>
          <w:szCs w:val="28"/>
        </w:rPr>
        <w:t>z różnego rodzaju usług np. robiąc zakupy, korzystając z komunikacji miejskiej</w:t>
      </w:r>
      <w:r>
        <w:rPr>
          <w:rFonts w:cstheme="minorHAnsi"/>
          <w:b/>
          <w:bCs/>
          <w:sz w:val="28"/>
          <w:szCs w:val="28"/>
        </w:rPr>
        <w:t>.</w:t>
      </w:r>
    </w:p>
    <w:p w14:paraId="28BE0945" w14:textId="39F9AB19" w:rsidR="00711EDB" w:rsidRDefault="005A486C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Nowoczesne</w:t>
      </w:r>
      <w:r w:rsidRPr="00D71132">
        <w:rPr>
          <w:rFonts w:cstheme="minorHAnsi"/>
          <w:b/>
          <w:bCs/>
          <w:sz w:val="28"/>
          <w:szCs w:val="28"/>
        </w:rPr>
        <w:t xml:space="preserve"> usługi</w:t>
      </w:r>
      <w:r w:rsidRPr="00171733">
        <w:rPr>
          <w:rFonts w:cstheme="minorHAnsi"/>
          <w:sz w:val="28"/>
          <w:szCs w:val="28"/>
        </w:rPr>
        <w:t xml:space="preserve"> są wszechobecne np. kiedy </w:t>
      </w:r>
      <w:r w:rsidR="003E799D">
        <w:rPr>
          <w:rFonts w:cstheme="minorHAnsi"/>
          <w:sz w:val="28"/>
          <w:szCs w:val="28"/>
        </w:rPr>
        <w:t xml:space="preserve">używasz </w:t>
      </w:r>
      <w:r w:rsidRPr="00171733">
        <w:rPr>
          <w:rFonts w:cstheme="minorHAnsi"/>
          <w:sz w:val="28"/>
          <w:szCs w:val="28"/>
        </w:rPr>
        <w:t xml:space="preserve"> </w:t>
      </w:r>
      <w:r w:rsidR="001531D2" w:rsidRPr="00171733">
        <w:rPr>
          <w:rFonts w:cstheme="minorHAnsi"/>
          <w:sz w:val="28"/>
          <w:szCs w:val="28"/>
        </w:rPr>
        <w:t>Internetu</w:t>
      </w:r>
      <w:r w:rsidRPr="00171733">
        <w:rPr>
          <w:rFonts w:cstheme="minorHAnsi"/>
          <w:sz w:val="28"/>
          <w:szCs w:val="28"/>
        </w:rPr>
        <w:t xml:space="preserve"> , rozmawiasz przez telefon</w:t>
      </w:r>
      <w:r w:rsidR="008C6BE7">
        <w:rPr>
          <w:rFonts w:cstheme="minorHAnsi"/>
          <w:sz w:val="28"/>
          <w:szCs w:val="28"/>
        </w:rPr>
        <w:t xml:space="preserve">, wysyłasz SMS-y </w:t>
      </w:r>
      <w:r w:rsidRPr="00171733">
        <w:rPr>
          <w:rFonts w:cstheme="minorHAnsi"/>
          <w:sz w:val="28"/>
          <w:szCs w:val="28"/>
        </w:rPr>
        <w:t xml:space="preserve"> to właśnie z nich korzystasz .</w:t>
      </w:r>
    </w:p>
    <w:p w14:paraId="4CEF5174" w14:textId="2DDF751E" w:rsidR="000A3571" w:rsidRPr="00171733" w:rsidRDefault="005A486C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 xml:space="preserve"> </w:t>
      </w:r>
    </w:p>
    <w:p w14:paraId="62DE8178" w14:textId="55AA74E8" w:rsidR="001846B6" w:rsidRPr="00171733" w:rsidRDefault="001846B6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b/>
          <w:bCs/>
          <w:sz w:val="28"/>
          <w:szCs w:val="28"/>
          <w:highlight w:val="green"/>
        </w:rPr>
        <w:t>Korzystając z treści w</w:t>
      </w:r>
      <w:r w:rsidRPr="00171733">
        <w:rPr>
          <w:rFonts w:cstheme="minorHAnsi"/>
          <w:sz w:val="28"/>
          <w:szCs w:val="28"/>
        </w:rPr>
        <w:t xml:space="preserve"> podręczniku str. 110-111 dowiedz się jakie  działy w </w:t>
      </w:r>
      <w:r w:rsidRPr="00D71132">
        <w:rPr>
          <w:rFonts w:cstheme="minorHAnsi"/>
          <w:sz w:val="28"/>
          <w:szCs w:val="28"/>
          <w:u w:val="single"/>
        </w:rPr>
        <w:t>sektorze usług</w:t>
      </w:r>
      <w:r w:rsidRPr="00171733">
        <w:rPr>
          <w:rFonts w:cstheme="minorHAnsi"/>
          <w:sz w:val="28"/>
          <w:szCs w:val="28"/>
        </w:rPr>
        <w:t xml:space="preserve"> są bardzo dobrze rozwinięte</w:t>
      </w:r>
      <w:r w:rsidR="00711EDB">
        <w:rPr>
          <w:rFonts w:cstheme="minorHAnsi"/>
          <w:sz w:val="28"/>
          <w:szCs w:val="28"/>
        </w:rPr>
        <w:t xml:space="preserve"> we Francji. </w:t>
      </w:r>
    </w:p>
    <w:p w14:paraId="77593DD7" w14:textId="26D6A8D7" w:rsidR="001846B6" w:rsidRPr="00171733" w:rsidRDefault="001846B6" w:rsidP="00A120EB">
      <w:pPr>
        <w:rPr>
          <w:rFonts w:cstheme="minorHAnsi"/>
          <w:sz w:val="28"/>
          <w:szCs w:val="28"/>
        </w:rPr>
      </w:pPr>
      <w:r w:rsidRPr="00171733">
        <w:rPr>
          <w:rFonts w:ascii="Arial" w:hAnsi="Arial" w:cs="Arial"/>
          <w:sz w:val="28"/>
          <w:szCs w:val="28"/>
        </w:rPr>
        <w:t>■</w:t>
      </w:r>
      <w:r w:rsidRPr="00171733">
        <w:rPr>
          <w:rFonts w:cstheme="minorHAnsi"/>
          <w:sz w:val="28"/>
          <w:szCs w:val="28"/>
        </w:rPr>
        <w:t xml:space="preserve"> </w:t>
      </w:r>
      <w:r w:rsidRPr="00171733">
        <w:rPr>
          <w:rFonts w:cstheme="minorHAnsi"/>
          <w:b/>
          <w:bCs/>
          <w:sz w:val="28"/>
          <w:szCs w:val="28"/>
        </w:rPr>
        <w:t>Wiesz już z poprzedniej</w:t>
      </w:r>
      <w:r w:rsidRPr="00171733">
        <w:rPr>
          <w:rFonts w:cstheme="minorHAnsi"/>
          <w:sz w:val="28"/>
          <w:szCs w:val="28"/>
        </w:rPr>
        <w:t xml:space="preserve"> lekcji , że znaczenie poszczególnych sektorów gospodarki możemy wyrazić : </w:t>
      </w:r>
    </w:p>
    <w:p w14:paraId="6CF2B827" w14:textId="5E3F7A8D" w:rsidR="001846B6" w:rsidRPr="00171733" w:rsidRDefault="001846B6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  <w:highlight w:val="green"/>
        </w:rPr>
        <w:t>a</w:t>
      </w:r>
      <w:r w:rsidRPr="00171733">
        <w:rPr>
          <w:rFonts w:cstheme="minorHAnsi"/>
          <w:sz w:val="28"/>
          <w:szCs w:val="28"/>
        </w:rPr>
        <w:t xml:space="preserve">) analizując jaki % ludności pracuje w danym sektorze </w:t>
      </w:r>
    </w:p>
    <w:p w14:paraId="444D6BDB" w14:textId="36F5E6AA" w:rsidR="00273357" w:rsidRPr="00171733" w:rsidRDefault="00273357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  <w:highlight w:val="green"/>
        </w:rPr>
        <w:t>b)</w:t>
      </w:r>
      <w:r w:rsidRPr="00171733">
        <w:rPr>
          <w:rFonts w:cstheme="minorHAnsi"/>
          <w:sz w:val="28"/>
          <w:szCs w:val="28"/>
        </w:rPr>
        <w:t xml:space="preserve"> jaki % PKB ( produktu krajowego brutto ) stanowi dany sektor </w:t>
      </w:r>
    </w:p>
    <w:p w14:paraId="129ED8E9" w14:textId="47447420" w:rsidR="00273357" w:rsidRPr="00171733" w:rsidRDefault="00273357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lastRenderedPageBreak/>
        <w:t xml:space="preserve">W krajach wysoko rozwiniętych gospodarczo większość pracowników zatrudniona jest w usługach </w:t>
      </w:r>
    </w:p>
    <w:p w14:paraId="2D98C1A1" w14:textId="3AD830E8" w:rsidR="00273357" w:rsidRPr="00171733" w:rsidRDefault="00273357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b/>
          <w:bCs/>
          <w:sz w:val="28"/>
          <w:szCs w:val="28"/>
        </w:rPr>
        <w:t>Przeanalizuj diagramy kołowe</w:t>
      </w:r>
      <w:r w:rsidRPr="00171733">
        <w:rPr>
          <w:rFonts w:cstheme="minorHAnsi"/>
          <w:sz w:val="28"/>
          <w:szCs w:val="28"/>
        </w:rPr>
        <w:t xml:space="preserve"> str. 110</w:t>
      </w:r>
      <w:r w:rsidR="001531D2" w:rsidRPr="00171733">
        <w:rPr>
          <w:rFonts w:cstheme="minorHAnsi"/>
          <w:sz w:val="28"/>
          <w:szCs w:val="28"/>
        </w:rPr>
        <w:t xml:space="preserve"> </w:t>
      </w:r>
    </w:p>
    <w:p w14:paraId="03B33BDF" w14:textId="3E87C295" w:rsidR="00273357" w:rsidRPr="00171733" w:rsidRDefault="00273357" w:rsidP="00A120EB">
      <w:pPr>
        <w:rPr>
          <w:rFonts w:cstheme="minorHAnsi"/>
          <w:sz w:val="28"/>
          <w:szCs w:val="28"/>
        </w:rPr>
      </w:pPr>
      <w:r w:rsidRPr="00171733">
        <w:rPr>
          <w:rFonts w:cstheme="minorHAnsi"/>
          <w:sz w:val="28"/>
          <w:szCs w:val="28"/>
        </w:rPr>
        <w:t>● w którym sektorze gospodarki zatrudnionych jest najwięcej osób ?</w:t>
      </w:r>
    </w:p>
    <w:p w14:paraId="0118467F" w14:textId="77777777" w:rsidR="008D1A04" w:rsidRPr="00171733" w:rsidRDefault="008D1A04" w:rsidP="00A120EB">
      <w:pPr>
        <w:rPr>
          <w:rFonts w:cstheme="minorHAnsi"/>
          <w:b/>
          <w:bCs/>
          <w:sz w:val="28"/>
          <w:szCs w:val="28"/>
          <w:highlight w:val="yellow"/>
        </w:rPr>
      </w:pPr>
    </w:p>
    <w:p w14:paraId="794095E8" w14:textId="78D4CE5A" w:rsidR="00273357" w:rsidRPr="00171733" w:rsidRDefault="008D1A04" w:rsidP="00A120EB">
      <w:pPr>
        <w:rPr>
          <w:rFonts w:cstheme="minorHAnsi"/>
          <w:b/>
          <w:bCs/>
          <w:sz w:val="32"/>
          <w:szCs w:val="32"/>
          <w:highlight w:val="yellow"/>
        </w:rPr>
      </w:pPr>
      <w:r w:rsidRPr="00171733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1D008" wp14:editId="57F0A117">
                <wp:simplePos x="0" y="0"/>
                <wp:positionH relativeFrom="column">
                  <wp:posOffset>4510405</wp:posOffset>
                </wp:positionH>
                <wp:positionV relativeFrom="paragraph">
                  <wp:posOffset>299720</wp:posOffset>
                </wp:positionV>
                <wp:extent cx="1600200" cy="1386840"/>
                <wp:effectExtent l="0" t="0" r="19050" b="2286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8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1944A" w14:textId="11A1E76E" w:rsidR="008D1A04" w:rsidRDefault="008D1A04" w:rsidP="008D1A0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38187E" wp14:editId="04E65B6D">
                                  <wp:extent cx="1404620" cy="1404620"/>
                                  <wp:effectExtent l="0" t="0" r="5080" b="5080"/>
                                  <wp:docPr id="6" name="Obraz 6" descr="Student Light Bulb Character Cartoon With Pencil Royalty Fre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udent Light Bulb Character Cartoon With Pencil Royalty Fre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4620" cy="1404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1D008" id="Prostokąt 5" o:spid="_x0000_s1033" style="position:absolute;margin-left:355.15pt;margin-top:23.6pt;width:126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" fillcolor="white [3201]" strokecolor="#70ad47 [3209]" strokeweight="1pt">
                <v:textbox>
                  <w:txbxContent>
                    <w:p w14:paraId="7BE1944A" w14:textId="11A1E76E" w:rsidR="008D1A04" w:rsidRDefault="008D1A04" w:rsidP="008D1A0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38187E" wp14:editId="04E65B6D">
                            <wp:extent cx="1404620" cy="1404620"/>
                            <wp:effectExtent l="0" t="0" r="5080" b="5080"/>
                            <wp:docPr id="6" name="Obraz 6" descr="Student Light Bulb Character Cartoon With Pencil Royalty Fre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udent Light Bulb Character Cartoon With Pencil Royalty Fre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4620" cy="140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73357" w:rsidRPr="00171733">
        <w:rPr>
          <w:rFonts w:cstheme="minorHAnsi"/>
          <w:b/>
          <w:bCs/>
          <w:sz w:val="32"/>
          <w:szCs w:val="32"/>
          <w:highlight w:val="yellow"/>
        </w:rPr>
        <w:t>Czas na ćwiczenia</w:t>
      </w:r>
      <w:r w:rsidR="00273357" w:rsidRPr="0017173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  <w:highlight w:val="yellow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73357" w:rsidRPr="00171733">
        <w:rPr>
          <w:rFonts w:cstheme="minorHAnsi"/>
          <w:b/>
          <w:bCs/>
          <w:sz w:val="32"/>
          <w:szCs w:val="32"/>
          <w:highlight w:val="yellow"/>
        </w:rPr>
        <w:t xml:space="preserve"> </w:t>
      </w:r>
      <w:r w:rsidR="003501F3" w:rsidRPr="003501F3">
        <w:rPr>
          <w:rFonts w:ascii="Segoe UI Emoji" w:hAnsi="Segoe UI Emoji" w:cs="Segoe UI Emoji"/>
          <w:color w:val="222222"/>
          <w:sz w:val="36"/>
          <w:szCs w:val="36"/>
          <w:shd w:val="clear" w:color="auto" w:fill="FFFFFF"/>
        </w:rPr>
        <w:t>✍</w:t>
      </w:r>
    </w:p>
    <w:p w14:paraId="7BDCCBC7" w14:textId="599D9B35" w:rsidR="00273357" w:rsidRDefault="00273357" w:rsidP="00A120EB">
      <w:pPr>
        <w:rPr>
          <w:rFonts w:cstheme="minorHAnsi"/>
          <w:b/>
          <w:bCs/>
          <w:sz w:val="32"/>
          <w:szCs w:val="32"/>
        </w:rPr>
      </w:pPr>
      <w:r w:rsidRPr="00171733">
        <w:rPr>
          <w:rFonts w:cstheme="minorHAnsi"/>
          <w:b/>
          <w:bCs/>
          <w:sz w:val="32"/>
          <w:szCs w:val="32"/>
          <w:highlight w:val="yellow"/>
        </w:rPr>
        <w:t xml:space="preserve">Zad. </w:t>
      </w:r>
      <w:r w:rsidR="008D1A04" w:rsidRPr="00171733">
        <w:rPr>
          <w:rFonts w:cstheme="minorHAnsi"/>
          <w:b/>
          <w:bCs/>
          <w:sz w:val="32"/>
          <w:szCs w:val="32"/>
          <w:highlight w:val="yellow"/>
        </w:rPr>
        <w:t>3, 4</w:t>
      </w:r>
      <w:r w:rsidR="003E799D">
        <w:rPr>
          <w:rFonts w:cstheme="minorHAnsi"/>
          <w:b/>
          <w:bCs/>
          <w:sz w:val="32"/>
          <w:szCs w:val="32"/>
          <w:highlight w:val="yellow"/>
        </w:rPr>
        <w:t xml:space="preserve"> podpunkt a , </w:t>
      </w:r>
      <w:r w:rsidR="008D1A04" w:rsidRPr="00171733">
        <w:rPr>
          <w:rFonts w:cstheme="minorHAnsi"/>
          <w:b/>
          <w:bCs/>
          <w:sz w:val="32"/>
          <w:szCs w:val="32"/>
          <w:highlight w:val="yellow"/>
        </w:rPr>
        <w:t xml:space="preserve"> 5 str. 70</w:t>
      </w:r>
      <w:r w:rsidR="008D1A04" w:rsidRPr="00171733">
        <w:rPr>
          <w:rFonts w:cstheme="minorHAnsi"/>
          <w:b/>
          <w:bCs/>
          <w:sz w:val="32"/>
          <w:szCs w:val="32"/>
        </w:rPr>
        <w:t xml:space="preserve"> </w:t>
      </w:r>
      <w:r w:rsidR="006F65C1">
        <w:rPr>
          <w:rFonts w:cstheme="minorHAnsi"/>
          <w:b/>
          <w:bCs/>
          <w:sz w:val="32"/>
          <w:szCs w:val="32"/>
        </w:rPr>
        <w:t xml:space="preserve">– zeszyt ćwiczeń </w:t>
      </w:r>
    </w:p>
    <w:p w14:paraId="0E582E54" w14:textId="1AD0C548" w:rsidR="0025542C" w:rsidRPr="00171733" w:rsidRDefault="0025542C" w:rsidP="00A120EB">
      <w:pPr>
        <w:rPr>
          <w:rFonts w:cstheme="minorHAnsi"/>
          <w:b/>
          <w:bCs/>
          <w:sz w:val="32"/>
          <w:szCs w:val="32"/>
        </w:rPr>
      </w:pPr>
      <w:r w:rsidRPr="008C6BE7">
        <w:rPr>
          <w:rFonts w:cstheme="minorHAnsi"/>
          <w:b/>
          <w:bCs/>
          <w:sz w:val="32"/>
          <w:szCs w:val="32"/>
          <w:highlight w:val="yellow"/>
        </w:rPr>
        <w:t>Korzystam z informacji 6  str. 71</w:t>
      </w:r>
      <w:r>
        <w:rPr>
          <w:rFonts w:cstheme="minorHAnsi"/>
          <w:b/>
          <w:bCs/>
          <w:sz w:val="32"/>
          <w:szCs w:val="32"/>
        </w:rPr>
        <w:t xml:space="preserve">- zeszyt ćwiczeń </w:t>
      </w:r>
    </w:p>
    <w:p w14:paraId="2BA06F6D" w14:textId="7B0CA298" w:rsidR="008D1A04" w:rsidRPr="00171733" w:rsidRDefault="008D1A04" w:rsidP="00A120EB">
      <w:pPr>
        <w:rPr>
          <w:rFonts w:cstheme="minorHAnsi"/>
          <w:b/>
          <w:bCs/>
          <w:sz w:val="28"/>
          <w:szCs w:val="28"/>
        </w:rPr>
      </w:pPr>
      <w:r w:rsidRPr="00171733">
        <w:rPr>
          <w:rFonts w:cstheme="minorHAnsi"/>
          <w:b/>
          <w:bCs/>
          <w:sz w:val="28"/>
          <w:szCs w:val="28"/>
        </w:rPr>
        <w:t xml:space="preserve">Pozostałe zadania w ćwiczeniach dla chętnych </w:t>
      </w:r>
      <w:r w:rsidRPr="0017173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171733">
        <w:rPr>
          <w:rFonts w:cstheme="minorHAnsi"/>
          <w:b/>
          <w:bCs/>
          <w:sz w:val="28"/>
          <w:szCs w:val="28"/>
        </w:rPr>
        <w:t xml:space="preserve"> </w:t>
      </w:r>
    </w:p>
    <w:p w14:paraId="2EC6956F" w14:textId="135F92AD" w:rsidR="008D1A04" w:rsidRPr="00171733" w:rsidRDefault="008D1A04" w:rsidP="00A120EB">
      <w:pPr>
        <w:rPr>
          <w:rFonts w:cstheme="minorHAnsi"/>
          <w:b/>
          <w:bCs/>
          <w:sz w:val="28"/>
          <w:szCs w:val="28"/>
        </w:rPr>
      </w:pPr>
    </w:p>
    <w:p w14:paraId="548AB809" w14:textId="77777777" w:rsidR="008D1A04" w:rsidRPr="00171733" w:rsidRDefault="008D1A04" w:rsidP="00A120EB">
      <w:pPr>
        <w:rPr>
          <w:rFonts w:cstheme="minorHAnsi"/>
          <w:b/>
          <w:bCs/>
          <w:sz w:val="28"/>
          <w:szCs w:val="28"/>
        </w:rPr>
      </w:pPr>
    </w:p>
    <w:sectPr w:rsidR="008D1A04" w:rsidRPr="0017173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1E718" w14:textId="77777777" w:rsidR="0063487F" w:rsidRDefault="0063487F" w:rsidP="001531D2">
      <w:pPr>
        <w:spacing w:after="0" w:line="240" w:lineRule="auto"/>
      </w:pPr>
      <w:r>
        <w:separator/>
      </w:r>
    </w:p>
  </w:endnote>
  <w:endnote w:type="continuationSeparator" w:id="0">
    <w:p w14:paraId="67A9A214" w14:textId="77777777" w:rsidR="0063487F" w:rsidRDefault="0063487F" w:rsidP="0015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587481"/>
      <w:docPartObj>
        <w:docPartGallery w:val="Page Numbers (Bottom of Page)"/>
        <w:docPartUnique/>
      </w:docPartObj>
    </w:sdtPr>
    <w:sdtEndPr/>
    <w:sdtContent>
      <w:p w14:paraId="5D8D7C82" w14:textId="2F59577D" w:rsidR="001531D2" w:rsidRDefault="001531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FEC47" w14:textId="77777777" w:rsidR="001531D2" w:rsidRDefault="001531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233F5" w14:textId="77777777" w:rsidR="0063487F" w:rsidRDefault="0063487F" w:rsidP="001531D2">
      <w:pPr>
        <w:spacing w:after="0" w:line="240" w:lineRule="auto"/>
      </w:pPr>
      <w:r>
        <w:separator/>
      </w:r>
    </w:p>
  </w:footnote>
  <w:footnote w:type="continuationSeparator" w:id="0">
    <w:p w14:paraId="55B496B1" w14:textId="77777777" w:rsidR="0063487F" w:rsidRDefault="0063487F" w:rsidP="00153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77BA"/>
    <w:multiLevelType w:val="hybridMultilevel"/>
    <w:tmpl w:val="AA669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808B9"/>
    <w:multiLevelType w:val="hybridMultilevel"/>
    <w:tmpl w:val="1292DF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87F66"/>
    <w:multiLevelType w:val="multilevel"/>
    <w:tmpl w:val="604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EB"/>
    <w:rsid w:val="000038FE"/>
    <w:rsid w:val="000A3571"/>
    <w:rsid w:val="001531D2"/>
    <w:rsid w:val="00171733"/>
    <w:rsid w:val="001846B6"/>
    <w:rsid w:val="00202DEE"/>
    <w:rsid w:val="0025542C"/>
    <w:rsid w:val="00273357"/>
    <w:rsid w:val="002E5A88"/>
    <w:rsid w:val="00314C2A"/>
    <w:rsid w:val="003501F3"/>
    <w:rsid w:val="003503E1"/>
    <w:rsid w:val="003E799D"/>
    <w:rsid w:val="00490443"/>
    <w:rsid w:val="005516A3"/>
    <w:rsid w:val="005A486C"/>
    <w:rsid w:val="0063487F"/>
    <w:rsid w:val="006631AE"/>
    <w:rsid w:val="006A0C86"/>
    <w:rsid w:val="006F65C1"/>
    <w:rsid w:val="00711EDB"/>
    <w:rsid w:val="007325A2"/>
    <w:rsid w:val="008C1B51"/>
    <w:rsid w:val="008C6BE7"/>
    <w:rsid w:val="008D1A04"/>
    <w:rsid w:val="0093060B"/>
    <w:rsid w:val="00A120EB"/>
    <w:rsid w:val="00C00241"/>
    <w:rsid w:val="00C823E0"/>
    <w:rsid w:val="00CE6825"/>
    <w:rsid w:val="00D53E6D"/>
    <w:rsid w:val="00D71132"/>
    <w:rsid w:val="00DA3448"/>
    <w:rsid w:val="00EB3A72"/>
    <w:rsid w:val="00F04583"/>
    <w:rsid w:val="00F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6205"/>
  <w15:chartTrackingRefBased/>
  <w15:docId w15:val="{3C25148C-EA12-4F8A-8728-75BB66E5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4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D2"/>
  </w:style>
  <w:style w:type="paragraph" w:styleId="Stopka">
    <w:name w:val="footer"/>
    <w:basedOn w:val="Normalny"/>
    <w:link w:val="StopkaZnak"/>
    <w:uiPriority w:val="99"/>
    <w:unhideWhenUsed/>
    <w:rsid w:val="0015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D2"/>
  </w:style>
  <w:style w:type="character" w:styleId="Hipercze">
    <w:name w:val="Hyperlink"/>
    <w:basedOn w:val="Domylnaczcionkaakapitu"/>
    <w:uiPriority w:val="99"/>
    <w:semiHidden/>
    <w:unhideWhenUsed/>
    <w:rsid w:val="008C1B51"/>
    <w:rPr>
      <w:color w:val="0000FF"/>
      <w:u w:val="single"/>
    </w:rPr>
  </w:style>
  <w:style w:type="paragraph" w:customStyle="1" w:styleId="animation-ready">
    <w:name w:val="animation-ready"/>
    <w:basedOn w:val="Normalny"/>
    <w:rsid w:val="00D7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71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edytageo@tlen.pl</dc:creator>
  <cp:keywords/>
  <dc:description/>
  <cp:lastModifiedBy>edytageo@tlen.pl</cp:lastModifiedBy>
  <cp:revision>9</cp:revision>
  <dcterms:created xsi:type="dcterms:W3CDTF">2020-04-20T09:43:00Z</dcterms:created>
  <dcterms:modified xsi:type="dcterms:W3CDTF">2020-04-20T15:00:00Z</dcterms:modified>
</cp:coreProperties>
</file>