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ook w:val="04A0"/>
      </w:tblPr>
      <w:tblGrid>
        <w:gridCol w:w="1978"/>
        <w:gridCol w:w="7310"/>
      </w:tblGrid>
      <w:tr w:rsidR="000E557F" w:rsidTr="00AA55D4">
        <w:tc>
          <w:tcPr>
            <w:tcW w:w="1065" w:type="pct"/>
          </w:tcPr>
          <w:p w:rsidR="000E557F" w:rsidRPr="00D9271A" w:rsidRDefault="000E557F" w:rsidP="00D9271A">
            <w:pPr>
              <w:pStyle w:val="Akapitzlist"/>
              <w:ind w:left="0"/>
              <w:rPr>
                <w:rFonts w:ascii="Times New Roman" w:hAnsi="Times New Roman" w:cs="Times New Roman"/>
                <w:b/>
              </w:rPr>
            </w:pPr>
            <w:r w:rsidRPr="00D9271A">
              <w:rPr>
                <w:rFonts w:ascii="Times New Roman" w:hAnsi="Times New Roman" w:cs="Times New Roman"/>
                <w:b/>
              </w:rPr>
              <w:t xml:space="preserve">Data </w:t>
            </w:r>
          </w:p>
        </w:tc>
        <w:tc>
          <w:tcPr>
            <w:tcW w:w="3935" w:type="pct"/>
          </w:tcPr>
          <w:p w:rsidR="000E557F" w:rsidRPr="00D9271A" w:rsidRDefault="00E9342C" w:rsidP="00C4113C">
            <w:pPr>
              <w:pStyle w:val="Akapitzlist"/>
              <w:ind w:left="0"/>
              <w:rPr>
                <w:rFonts w:ascii="Times New Roman" w:hAnsi="Times New Roman" w:cs="Times New Roman"/>
              </w:rPr>
            </w:pPr>
            <w:r>
              <w:rPr>
                <w:rFonts w:ascii="Times New Roman" w:hAnsi="Times New Roman" w:cs="Times New Roman"/>
              </w:rPr>
              <w:t>21</w:t>
            </w:r>
            <w:r w:rsidR="00F23221" w:rsidRPr="00D9271A">
              <w:rPr>
                <w:rFonts w:ascii="Times New Roman" w:hAnsi="Times New Roman" w:cs="Times New Roman"/>
              </w:rPr>
              <w:t>.0</w:t>
            </w:r>
            <w:r w:rsidR="00C4113C">
              <w:rPr>
                <w:rFonts w:ascii="Times New Roman" w:hAnsi="Times New Roman" w:cs="Times New Roman"/>
              </w:rPr>
              <w:t>4</w:t>
            </w:r>
            <w:r w:rsidR="00F23221" w:rsidRPr="00D9271A">
              <w:rPr>
                <w:rFonts w:ascii="Times New Roman" w:hAnsi="Times New Roman" w:cs="Times New Roman"/>
              </w:rPr>
              <w:t>.2020</w:t>
            </w:r>
          </w:p>
        </w:tc>
      </w:tr>
      <w:tr w:rsidR="000E557F" w:rsidTr="00AA55D4">
        <w:tc>
          <w:tcPr>
            <w:tcW w:w="1065" w:type="pct"/>
          </w:tcPr>
          <w:p w:rsidR="000E557F" w:rsidRPr="00D9271A" w:rsidRDefault="000E557F" w:rsidP="00D9271A">
            <w:pPr>
              <w:rPr>
                <w:rFonts w:ascii="Times New Roman" w:hAnsi="Times New Roman" w:cs="Times New Roman"/>
                <w:b/>
              </w:rPr>
            </w:pPr>
            <w:r w:rsidRPr="00D9271A">
              <w:rPr>
                <w:rFonts w:ascii="Times New Roman" w:hAnsi="Times New Roman" w:cs="Times New Roman"/>
                <w:b/>
              </w:rPr>
              <w:t>Imię i nazwisko nauczyciela</w:t>
            </w:r>
          </w:p>
        </w:tc>
        <w:tc>
          <w:tcPr>
            <w:tcW w:w="3935" w:type="pct"/>
          </w:tcPr>
          <w:p w:rsidR="000E557F" w:rsidRPr="00D9271A" w:rsidRDefault="00F23221" w:rsidP="00D9271A">
            <w:pPr>
              <w:pStyle w:val="Akapitzlist"/>
              <w:ind w:left="0"/>
              <w:rPr>
                <w:rFonts w:ascii="Times New Roman" w:hAnsi="Times New Roman" w:cs="Times New Roman"/>
              </w:rPr>
            </w:pPr>
            <w:r w:rsidRPr="00D9271A">
              <w:rPr>
                <w:rFonts w:ascii="Times New Roman" w:hAnsi="Times New Roman" w:cs="Times New Roman"/>
              </w:rPr>
              <w:t xml:space="preserve">Anna </w:t>
            </w:r>
            <w:proofErr w:type="spellStart"/>
            <w:r w:rsidRPr="00D9271A">
              <w:rPr>
                <w:rFonts w:ascii="Times New Roman" w:hAnsi="Times New Roman" w:cs="Times New Roman"/>
              </w:rPr>
              <w:t>Mikuś</w:t>
            </w:r>
            <w:proofErr w:type="spellEnd"/>
          </w:p>
        </w:tc>
      </w:tr>
      <w:tr w:rsidR="000E557F" w:rsidTr="00AA55D4">
        <w:tc>
          <w:tcPr>
            <w:tcW w:w="1065" w:type="pct"/>
          </w:tcPr>
          <w:p w:rsidR="000E557F" w:rsidRPr="00D9271A" w:rsidRDefault="000E557F" w:rsidP="00D9271A">
            <w:pPr>
              <w:pStyle w:val="Akapitzlist"/>
              <w:ind w:left="0"/>
              <w:rPr>
                <w:rFonts w:ascii="Times New Roman" w:hAnsi="Times New Roman" w:cs="Times New Roman"/>
                <w:b/>
              </w:rPr>
            </w:pPr>
            <w:r w:rsidRPr="00D9271A">
              <w:rPr>
                <w:rFonts w:ascii="Times New Roman" w:hAnsi="Times New Roman" w:cs="Times New Roman"/>
                <w:b/>
              </w:rPr>
              <w:t>Temat zajęć</w:t>
            </w:r>
          </w:p>
        </w:tc>
        <w:tc>
          <w:tcPr>
            <w:tcW w:w="3935" w:type="pct"/>
          </w:tcPr>
          <w:p w:rsidR="000E557F" w:rsidRPr="00D9271A" w:rsidRDefault="00B30218" w:rsidP="0023070D">
            <w:pPr>
              <w:pStyle w:val="Akapitzlist"/>
              <w:ind w:left="0"/>
              <w:rPr>
                <w:rFonts w:ascii="Times New Roman" w:hAnsi="Times New Roman" w:cs="Times New Roman"/>
                <w:b/>
                <w:color w:val="00B050"/>
              </w:rPr>
            </w:pPr>
            <w:r>
              <w:rPr>
                <w:rFonts w:ascii="Times New Roman" w:hAnsi="Times New Roman" w:cs="Times New Roman"/>
                <w:b/>
                <w:color w:val="00B050"/>
              </w:rPr>
              <w:t>Higiena i choroby układu nerwowego.</w:t>
            </w:r>
          </w:p>
        </w:tc>
      </w:tr>
      <w:tr w:rsidR="000E557F" w:rsidTr="00AA55D4">
        <w:tc>
          <w:tcPr>
            <w:tcW w:w="1065" w:type="pct"/>
          </w:tcPr>
          <w:p w:rsidR="000E557F" w:rsidRPr="00D9271A" w:rsidRDefault="000E557F" w:rsidP="00D9271A">
            <w:pPr>
              <w:pStyle w:val="Akapitzlist"/>
              <w:ind w:left="0"/>
              <w:rPr>
                <w:rFonts w:ascii="Times New Roman" w:hAnsi="Times New Roman" w:cs="Times New Roman"/>
                <w:b/>
              </w:rPr>
            </w:pPr>
            <w:r w:rsidRPr="00D9271A">
              <w:rPr>
                <w:rFonts w:ascii="Times New Roman" w:hAnsi="Times New Roman" w:cs="Times New Roman"/>
                <w:b/>
              </w:rPr>
              <w:t>Cel</w:t>
            </w:r>
            <w:r w:rsidR="00D9271A">
              <w:rPr>
                <w:rFonts w:ascii="Times New Roman" w:hAnsi="Times New Roman" w:cs="Times New Roman"/>
                <w:b/>
              </w:rPr>
              <w:t>e</w:t>
            </w:r>
            <w:r w:rsidRPr="00D9271A">
              <w:rPr>
                <w:rFonts w:ascii="Times New Roman" w:hAnsi="Times New Roman" w:cs="Times New Roman"/>
                <w:b/>
              </w:rPr>
              <w:t xml:space="preserve"> lekcji</w:t>
            </w:r>
          </w:p>
        </w:tc>
        <w:tc>
          <w:tcPr>
            <w:tcW w:w="3935" w:type="pct"/>
          </w:tcPr>
          <w:p w:rsidR="0004517E" w:rsidRPr="00D9271A" w:rsidRDefault="00D9271A" w:rsidP="00B30218">
            <w:pPr>
              <w:rPr>
                <w:rFonts w:ascii="Times New Roman" w:hAnsi="Times New Roman" w:cs="Times New Roman"/>
              </w:rPr>
            </w:pPr>
            <w:r>
              <w:rPr>
                <w:rFonts w:ascii="Times New Roman" w:hAnsi="Times New Roman" w:cs="Times New Roman"/>
              </w:rPr>
              <w:t xml:space="preserve">- Poznam </w:t>
            </w:r>
            <w:r w:rsidR="00B30218">
              <w:rPr>
                <w:rFonts w:ascii="Times New Roman" w:hAnsi="Times New Roman" w:cs="Times New Roman"/>
              </w:rPr>
              <w:t>czynniki wywołujące stres i wybrane choroby układu nerwowego;</w:t>
            </w:r>
            <w:r>
              <w:rPr>
                <w:rFonts w:ascii="Times New Roman" w:hAnsi="Times New Roman" w:cs="Times New Roman"/>
              </w:rPr>
              <w:br/>
              <w:t xml:space="preserve">- </w:t>
            </w:r>
            <w:r w:rsidR="0004517E" w:rsidRPr="00D9271A">
              <w:rPr>
                <w:rFonts w:ascii="Times New Roman" w:hAnsi="Times New Roman" w:cs="Times New Roman"/>
              </w:rPr>
              <w:t xml:space="preserve">Dowiem się, </w:t>
            </w:r>
            <w:r w:rsidR="00B30218">
              <w:rPr>
                <w:rFonts w:ascii="Times New Roman" w:hAnsi="Times New Roman" w:cs="Times New Roman"/>
              </w:rPr>
              <w:t>jakie znaczenie ma sen i jak sobie radzić ze stresem.</w:t>
            </w:r>
          </w:p>
        </w:tc>
      </w:tr>
      <w:tr w:rsidR="000E557F" w:rsidTr="00AA55D4">
        <w:tc>
          <w:tcPr>
            <w:tcW w:w="1065" w:type="pct"/>
          </w:tcPr>
          <w:p w:rsidR="000E557F" w:rsidRPr="00506883" w:rsidRDefault="000E557F" w:rsidP="00D9271A">
            <w:pPr>
              <w:pStyle w:val="Akapitzlist"/>
              <w:ind w:left="0"/>
              <w:rPr>
                <w:rFonts w:ascii="Times New Roman" w:hAnsi="Times New Roman" w:cs="Times New Roman"/>
                <w:b/>
                <w:sz w:val="12"/>
              </w:rPr>
            </w:pPr>
            <w:proofErr w:type="spellStart"/>
            <w:r w:rsidRPr="00D9271A">
              <w:rPr>
                <w:rFonts w:ascii="Times New Roman" w:hAnsi="Times New Roman" w:cs="Times New Roman"/>
                <w:b/>
              </w:rPr>
              <w:t>NaCoBeZu</w:t>
            </w:r>
            <w:proofErr w:type="spellEnd"/>
            <w:r w:rsidRPr="00D9271A">
              <w:rPr>
                <w:rFonts w:ascii="Times New Roman" w:hAnsi="Times New Roman" w:cs="Times New Roman"/>
                <w:b/>
              </w:rPr>
              <w:t xml:space="preserve">: </w:t>
            </w:r>
            <w:r w:rsidRPr="00D9271A">
              <w:rPr>
                <w:rFonts w:ascii="Times New Roman" w:hAnsi="Times New Roman" w:cs="Times New Roman"/>
                <w:b/>
              </w:rPr>
              <w:br/>
            </w:r>
            <w:r w:rsidR="00D42F94" w:rsidRPr="00506883">
              <w:rPr>
                <w:rFonts w:ascii="Times New Roman" w:hAnsi="Times New Roman" w:cs="Times New Roman"/>
                <w:b/>
                <w:sz w:val="12"/>
              </w:rPr>
              <w:t xml:space="preserve">- </w:t>
            </w:r>
            <w:r w:rsidRPr="00506883">
              <w:rPr>
                <w:rFonts w:ascii="Times New Roman" w:hAnsi="Times New Roman" w:cs="Times New Roman"/>
                <w:b/>
                <w:sz w:val="12"/>
              </w:rPr>
              <w:t>na co należy zwrócić uwagę</w:t>
            </w:r>
            <w:r w:rsidR="00D42F94" w:rsidRPr="00506883">
              <w:rPr>
                <w:rFonts w:ascii="Times New Roman" w:hAnsi="Times New Roman" w:cs="Times New Roman"/>
                <w:b/>
                <w:sz w:val="12"/>
              </w:rPr>
              <w:t>?</w:t>
            </w:r>
          </w:p>
          <w:p w:rsidR="000E557F" w:rsidRPr="00506883" w:rsidRDefault="00D42F94" w:rsidP="00D9271A">
            <w:pPr>
              <w:pStyle w:val="Akapitzlist"/>
              <w:ind w:left="0"/>
              <w:rPr>
                <w:rFonts w:ascii="Times New Roman" w:hAnsi="Times New Roman" w:cs="Times New Roman"/>
                <w:b/>
                <w:sz w:val="12"/>
              </w:rPr>
            </w:pPr>
            <w:r w:rsidRPr="00506883">
              <w:rPr>
                <w:rFonts w:ascii="Times New Roman" w:hAnsi="Times New Roman" w:cs="Times New Roman"/>
                <w:b/>
                <w:sz w:val="12"/>
              </w:rPr>
              <w:t>- co jest najważniejsze?</w:t>
            </w:r>
          </w:p>
          <w:p w:rsidR="000E557F" w:rsidRPr="00D9271A" w:rsidRDefault="000E557F" w:rsidP="00D9271A">
            <w:pPr>
              <w:pStyle w:val="Akapitzlist"/>
              <w:ind w:left="0"/>
              <w:rPr>
                <w:rFonts w:ascii="Times New Roman" w:hAnsi="Times New Roman" w:cs="Times New Roman"/>
                <w:b/>
              </w:rPr>
            </w:pPr>
            <w:r w:rsidRPr="00506883">
              <w:rPr>
                <w:rFonts w:ascii="Times New Roman" w:hAnsi="Times New Roman" w:cs="Times New Roman"/>
                <w:b/>
                <w:sz w:val="12"/>
              </w:rPr>
              <w:t>- co należy zapamiętać</w:t>
            </w:r>
            <w:r w:rsidR="00D42F94" w:rsidRPr="00506883">
              <w:rPr>
                <w:rFonts w:ascii="Times New Roman" w:hAnsi="Times New Roman" w:cs="Times New Roman"/>
                <w:b/>
                <w:sz w:val="12"/>
              </w:rPr>
              <w:t>?</w:t>
            </w:r>
          </w:p>
        </w:tc>
        <w:tc>
          <w:tcPr>
            <w:tcW w:w="3935" w:type="pct"/>
          </w:tcPr>
          <w:p w:rsidR="00C4113C" w:rsidRPr="00D9271A" w:rsidRDefault="00B30218" w:rsidP="00C4113C">
            <w:pPr>
              <w:pStyle w:val="Akapitzlist"/>
              <w:ind w:left="0"/>
              <w:rPr>
                <w:rFonts w:ascii="Times New Roman" w:hAnsi="Times New Roman" w:cs="Times New Roman"/>
              </w:rPr>
            </w:pPr>
            <w:r>
              <w:rPr>
                <w:rFonts w:ascii="Times New Roman" w:hAnsi="Times New Roman" w:cs="Times New Roman"/>
              </w:rPr>
              <w:t>Podczas dzisiejszej lekcji należy zwrócić uwagę, w jaki sposób zapobiegać chorobom układu nerwowego, a także jak minimalizować skutki stresu.</w:t>
            </w:r>
          </w:p>
        </w:tc>
      </w:tr>
      <w:tr w:rsidR="00B30218" w:rsidTr="00AA55D4">
        <w:tc>
          <w:tcPr>
            <w:tcW w:w="1065" w:type="pct"/>
          </w:tcPr>
          <w:p w:rsidR="00B30218" w:rsidRPr="00D9271A" w:rsidRDefault="00B30218" w:rsidP="00D9271A">
            <w:pPr>
              <w:pStyle w:val="Akapitzlist"/>
              <w:ind w:left="0"/>
              <w:rPr>
                <w:rFonts w:ascii="Times New Roman" w:hAnsi="Times New Roman" w:cs="Times New Roman"/>
                <w:b/>
              </w:rPr>
            </w:pPr>
            <w:r>
              <w:rPr>
                <w:rFonts w:ascii="Times New Roman" w:hAnsi="Times New Roman" w:cs="Times New Roman"/>
                <w:b/>
              </w:rPr>
              <w:t>Podstawa programowa</w:t>
            </w:r>
          </w:p>
        </w:tc>
        <w:tc>
          <w:tcPr>
            <w:tcW w:w="3935" w:type="pct"/>
          </w:tcPr>
          <w:p w:rsidR="00B30218" w:rsidRDefault="00B30218" w:rsidP="00C4113C">
            <w:pPr>
              <w:pStyle w:val="Akapitzlist"/>
              <w:ind w:left="0"/>
              <w:rPr>
                <w:rFonts w:ascii="Times New Roman" w:hAnsi="Times New Roman" w:cs="Times New Roman"/>
              </w:rPr>
            </w:pPr>
            <w:r w:rsidRPr="00B30218">
              <w:rPr>
                <w:rFonts w:ascii="Times New Roman" w:hAnsi="Times New Roman" w:cs="Times New Roman"/>
              </w:rPr>
              <w:t>III.9.4, III.9.5</w:t>
            </w:r>
          </w:p>
        </w:tc>
      </w:tr>
      <w:tr w:rsidR="000E557F" w:rsidTr="00AA55D4">
        <w:tc>
          <w:tcPr>
            <w:tcW w:w="1065" w:type="pct"/>
          </w:tcPr>
          <w:p w:rsidR="000E557F" w:rsidRPr="00D9271A" w:rsidRDefault="000E557F" w:rsidP="00D9271A">
            <w:pPr>
              <w:pStyle w:val="Akapitzlist"/>
              <w:ind w:left="0"/>
              <w:rPr>
                <w:rFonts w:ascii="Times New Roman" w:hAnsi="Times New Roman" w:cs="Times New Roman"/>
                <w:b/>
              </w:rPr>
            </w:pPr>
            <w:r w:rsidRPr="00D9271A">
              <w:rPr>
                <w:rFonts w:ascii="Times New Roman" w:hAnsi="Times New Roman" w:cs="Times New Roman"/>
                <w:b/>
              </w:rPr>
              <w:t>Przebieg lekcji</w:t>
            </w:r>
          </w:p>
        </w:tc>
        <w:tc>
          <w:tcPr>
            <w:tcW w:w="3935" w:type="pct"/>
          </w:tcPr>
          <w:p w:rsidR="00C4113C" w:rsidRPr="00C4113C" w:rsidRDefault="00C4113C" w:rsidP="00AA55D4">
            <w:pPr>
              <w:pStyle w:val="Akapitzlist"/>
              <w:numPr>
                <w:ilvl w:val="0"/>
                <w:numId w:val="3"/>
              </w:numPr>
              <w:jc w:val="both"/>
              <w:rPr>
                <w:rFonts w:ascii="Times New Roman" w:hAnsi="Times New Roman" w:cs="Times New Roman"/>
                <w:u w:val="single"/>
              </w:rPr>
            </w:pPr>
            <w:r w:rsidRPr="00C4113C">
              <w:rPr>
                <w:rFonts w:ascii="Times New Roman" w:hAnsi="Times New Roman" w:cs="Times New Roman"/>
              </w:rPr>
              <w:t>Dzień dobry</w:t>
            </w:r>
            <w:r w:rsidR="00E2590E" w:rsidRPr="00C4113C">
              <w:rPr>
                <w:rFonts w:ascii="Times New Roman" w:hAnsi="Times New Roman" w:cs="Times New Roman"/>
              </w:rPr>
              <w:t xml:space="preserve">, </w:t>
            </w:r>
            <w:r w:rsidR="003D5221" w:rsidRPr="00C4113C">
              <w:rPr>
                <w:rFonts w:ascii="Times New Roman" w:hAnsi="Times New Roman" w:cs="Times New Roman"/>
              </w:rPr>
              <w:t xml:space="preserve">na </w:t>
            </w:r>
            <w:r w:rsidRPr="00C4113C">
              <w:rPr>
                <w:rFonts w:ascii="Times New Roman" w:hAnsi="Times New Roman" w:cs="Times New Roman"/>
              </w:rPr>
              <w:t>dzisiejsz</w:t>
            </w:r>
            <w:r w:rsidR="0044496F">
              <w:rPr>
                <w:rFonts w:ascii="Times New Roman" w:hAnsi="Times New Roman" w:cs="Times New Roman"/>
              </w:rPr>
              <w:t>ej lekcji „porozmawiamy” o</w:t>
            </w:r>
            <w:r w:rsidR="001A1C15">
              <w:rPr>
                <w:rFonts w:ascii="Times New Roman" w:hAnsi="Times New Roman" w:cs="Times New Roman"/>
              </w:rPr>
              <w:t xml:space="preserve"> </w:t>
            </w:r>
            <w:r w:rsidR="0044496F">
              <w:rPr>
                <w:rFonts w:ascii="Times New Roman" w:hAnsi="Times New Roman" w:cs="Times New Roman"/>
              </w:rPr>
              <w:t xml:space="preserve">stresie </w:t>
            </w:r>
            <w:r w:rsidR="0044496F">
              <w:rPr>
                <w:rFonts w:ascii="Times New Roman" w:hAnsi="Times New Roman" w:cs="Times New Roman"/>
              </w:rPr>
              <w:br/>
              <w:t xml:space="preserve">i sposobach radzenia sobie z nim, a także o tym, jak ważną rolę spełnia sen. </w:t>
            </w:r>
            <w:r w:rsidR="00E2590E" w:rsidRPr="00C4113C">
              <w:rPr>
                <w:rFonts w:ascii="Times New Roman" w:hAnsi="Times New Roman" w:cs="Times New Roman"/>
                <w:u w:val="single"/>
              </w:rPr>
              <w:t>Proszę</w:t>
            </w:r>
            <w:r w:rsidR="00D9271A" w:rsidRPr="00C4113C">
              <w:rPr>
                <w:rFonts w:ascii="Times New Roman" w:hAnsi="Times New Roman" w:cs="Times New Roman"/>
                <w:u w:val="single"/>
              </w:rPr>
              <w:t xml:space="preserve">, </w:t>
            </w:r>
            <w:r w:rsidR="00E2590E" w:rsidRPr="00C4113C">
              <w:rPr>
                <w:rFonts w:ascii="Times New Roman" w:hAnsi="Times New Roman" w:cs="Times New Roman"/>
                <w:u w:val="single"/>
              </w:rPr>
              <w:t>zapis</w:t>
            </w:r>
            <w:r w:rsidR="00D9271A" w:rsidRPr="00C4113C">
              <w:rPr>
                <w:rFonts w:ascii="Times New Roman" w:hAnsi="Times New Roman" w:cs="Times New Roman"/>
                <w:u w:val="single"/>
              </w:rPr>
              <w:t>z</w:t>
            </w:r>
            <w:r w:rsidR="00E2590E" w:rsidRPr="00C4113C">
              <w:rPr>
                <w:rFonts w:ascii="Times New Roman" w:hAnsi="Times New Roman" w:cs="Times New Roman"/>
                <w:u w:val="single"/>
              </w:rPr>
              <w:t xml:space="preserve"> w zeszycie temat</w:t>
            </w:r>
            <w:r w:rsidR="0044496F">
              <w:rPr>
                <w:rFonts w:ascii="Times New Roman" w:hAnsi="Times New Roman" w:cs="Times New Roman"/>
                <w:u w:val="single"/>
              </w:rPr>
              <w:t xml:space="preserve"> </w:t>
            </w:r>
            <w:r w:rsidR="00D9271A" w:rsidRPr="00C4113C">
              <w:rPr>
                <w:rFonts w:ascii="Times New Roman" w:hAnsi="Times New Roman" w:cs="Times New Roman"/>
                <w:u w:val="single"/>
              </w:rPr>
              <w:t xml:space="preserve">i cele </w:t>
            </w:r>
            <w:r w:rsidR="00E2590E" w:rsidRPr="00C4113C">
              <w:rPr>
                <w:rFonts w:ascii="Times New Roman" w:hAnsi="Times New Roman" w:cs="Times New Roman"/>
                <w:u w:val="single"/>
              </w:rPr>
              <w:t>lekcji.</w:t>
            </w:r>
            <w:r w:rsidR="003D5221" w:rsidRPr="00C4113C">
              <w:rPr>
                <w:rFonts w:ascii="Times New Roman" w:hAnsi="Times New Roman" w:cs="Times New Roman"/>
                <w:u w:val="single"/>
              </w:rPr>
              <w:t xml:space="preserve"> </w:t>
            </w:r>
          </w:p>
          <w:p w:rsidR="0044496F" w:rsidRPr="00E21D0C" w:rsidRDefault="001A1C15" w:rsidP="0044496F">
            <w:pPr>
              <w:pStyle w:val="Akapitzlist"/>
              <w:numPr>
                <w:ilvl w:val="0"/>
                <w:numId w:val="3"/>
              </w:numPr>
              <w:spacing w:before="240"/>
              <w:jc w:val="both"/>
              <w:rPr>
                <w:rFonts w:ascii="Times New Roman" w:hAnsi="Times New Roman" w:cs="Times New Roman"/>
                <w:u w:val="single"/>
              </w:rPr>
            </w:pPr>
            <w:r>
              <w:rPr>
                <w:rFonts w:ascii="Times New Roman" w:hAnsi="Times New Roman" w:cs="Times New Roman"/>
                <w:noProof/>
                <w:lang w:eastAsia="pl-PL"/>
              </w:rPr>
              <w:drawing>
                <wp:anchor distT="0" distB="0" distL="114300" distR="114300" simplePos="0" relativeHeight="251662336" behindDoc="0" locked="0" layoutInCell="1" allowOverlap="1">
                  <wp:simplePos x="0" y="0"/>
                  <wp:positionH relativeFrom="column">
                    <wp:posOffset>979170</wp:posOffset>
                  </wp:positionH>
                  <wp:positionV relativeFrom="paragraph">
                    <wp:posOffset>2984500</wp:posOffset>
                  </wp:positionV>
                  <wp:extent cx="2509520" cy="2348230"/>
                  <wp:effectExtent l="19050" t="0" r="5080" b="0"/>
                  <wp:wrapThrough wrapText="bothSides">
                    <wp:wrapPolygon edited="0">
                      <wp:start x="21764" y="21600"/>
                      <wp:lineTo x="21764" y="222"/>
                      <wp:lineTo x="-44" y="222"/>
                      <wp:lineTo x="-44" y="21600"/>
                      <wp:lineTo x="21764" y="21600"/>
                    </wp:wrapPolygon>
                  </wp:wrapThrough>
                  <wp:docPr id="2" name="Obraz 1" descr="C:\Users\annam\Pictures\Biologia 1 Klimuszko, Wyd. Żak - Reakcja na stres - str. 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Pictures\Biologia 1 Klimuszko, Wyd. Żak - Reakcja na stres - str. 172.jpg"/>
                          <pic:cNvPicPr>
                            <a:picLocks noChangeAspect="1" noChangeArrowheads="1"/>
                          </pic:cNvPicPr>
                        </pic:nvPicPr>
                        <pic:blipFill>
                          <a:blip r:embed="rId5" cstate="print"/>
                          <a:srcRect/>
                          <a:stretch>
                            <a:fillRect/>
                          </a:stretch>
                        </pic:blipFill>
                        <pic:spPr bwMode="auto">
                          <a:xfrm rot="10800000">
                            <a:off x="0" y="0"/>
                            <a:ext cx="2509520" cy="2348230"/>
                          </a:xfrm>
                          <a:prstGeom prst="rect">
                            <a:avLst/>
                          </a:prstGeom>
                          <a:noFill/>
                          <a:ln w="9525">
                            <a:noFill/>
                            <a:miter lim="800000"/>
                            <a:headEnd/>
                            <a:tailEnd/>
                          </a:ln>
                        </pic:spPr>
                      </pic:pic>
                    </a:graphicData>
                  </a:graphic>
                </wp:anchor>
              </w:drawing>
            </w:r>
            <w:r w:rsidR="00E2590E" w:rsidRPr="00C4113C">
              <w:rPr>
                <w:rFonts w:ascii="Times New Roman" w:hAnsi="Times New Roman" w:cs="Times New Roman"/>
              </w:rPr>
              <w:t xml:space="preserve">Na początku </w:t>
            </w:r>
            <w:r w:rsidR="0044496F">
              <w:rPr>
                <w:rFonts w:ascii="Times New Roman" w:hAnsi="Times New Roman" w:cs="Times New Roman"/>
              </w:rPr>
              <w:t xml:space="preserve">zastanów się, </w:t>
            </w:r>
            <w:r w:rsidR="0044496F" w:rsidRPr="00E21D0C">
              <w:rPr>
                <w:rFonts w:ascii="Times New Roman" w:hAnsi="Times New Roman" w:cs="Times New Roman"/>
                <w:b/>
              </w:rPr>
              <w:t>jaką rolę pełni stres w życiu człowieka</w:t>
            </w:r>
            <w:r w:rsidR="0044496F">
              <w:rPr>
                <w:rFonts w:ascii="Times New Roman" w:hAnsi="Times New Roman" w:cs="Times New Roman"/>
              </w:rPr>
              <w:t xml:space="preserve">. </w:t>
            </w:r>
            <w:r w:rsidR="0044496F">
              <w:rPr>
                <w:rFonts w:ascii="Times New Roman" w:hAnsi="Times New Roman" w:cs="Times New Roman"/>
              </w:rPr>
              <w:br/>
              <w:t xml:space="preserve">Czy może być potrzebny, a jeśli tak, to kiedy? Otóż w stanach zagrożenia zdrowia i życia człowiek odczuwa napięcie, co powoduje zmiany w naszym organizmie. Jest to mechanizm obronny. Czasami takie „sprężenie” organizmu pozwala nam na lepsze wykorzystanie możliwości organizmu, np. przed klasówką. Odmienna jego postać występuje wtedy, kiedy to napięcie organizmu jest częste, a nawet stałe. Wtedy zagraża to naszemu zdrowiu, czasem życiu. Powodem są konflikty rówieśnicze, rodzinne, atmosfera w szkole, a nawet hałas. </w:t>
            </w:r>
            <w:r w:rsidR="0044496F">
              <w:rPr>
                <w:rFonts w:ascii="Times New Roman" w:hAnsi="Times New Roman" w:cs="Times New Roman"/>
              </w:rPr>
              <w:br/>
              <w:t xml:space="preserve">To powoduje, że organizm jest ciągle przygotowany do działania, ataku, czyli szybkiej reakcji na bodziec stresowy. Taki długotrwały stres doprowadza do wielu schorzeń i chorób. </w:t>
            </w:r>
            <w:r w:rsidR="00E21D0C">
              <w:rPr>
                <w:rFonts w:ascii="Times New Roman" w:hAnsi="Times New Roman" w:cs="Times New Roman"/>
              </w:rPr>
              <w:t xml:space="preserve">Przeanalizuj teraz rysunek „Reakcja na stres”, a następnie porównaj opisy z tymi, które masz umieszczone w podręczniku na str. 185. </w:t>
            </w:r>
            <w:r>
              <w:rPr>
                <w:rFonts w:ascii="Times New Roman" w:hAnsi="Times New Roman" w:cs="Times New Roman"/>
              </w:rPr>
              <w:t xml:space="preserve">Sprawdź też, </w:t>
            </w:r>
            <w:r w:rsidRPr="001A1C15">
              <w:rPr>
                <w:rFonts w:ascii="Times New Roman" w:hAnsi="Times New Roman" w:cs="Times New Roman"/>
                <w:b/>
              </w:rPr>
              <w:t>j</w:t>
            </w:r>
            <w:r w:rsidR="00E21D0C" w:rsidRPr="00E21D0C">
              <w:rPr>
                <w:rFonts w:ascii="Times New Roman" w:hAnsi="Times New Roman" w:cs="Times New Roman"/>
                <w:b/>
              </w:rPr>
              <w:t>akie hormony są wydzielane podczas stresu?</w:t>
            </w:r>
            <w:r w:rsidR="00E21D0C">
              <w:rPr>
                <w:rFonts w:ascii="Times New Roman" w:hAnsi="Times New Roman" w:cs="Times New Roman"/>
                <w:b/>
              </w:rPr>
              <w:t xml:space="preserve"> </w:t>
            </w:r>
            <w:r w:rsidR="00E21D0C" w:rsidRPr="00E21D0C">
              <w:rPr>
                <w:rFonts w:ascii="Times New Roman" w:hAnsi="Times New Roman" w:cs="Times New Roman"/>
                <w:u w:val="single"/>
              </w:rPr>
              <w:t xml:space="preserve">Zapisz te hormony </w:t>
            </w:r>
            <w:r>
              <w:rPr>
                <w:rFonts w:ascii="Times New Roman" w:hAnsi="Times New Roman" w:cs="Times New Roman"/>
                <w:u w:val="single"/>
              </w:rPr>
              <w:br/>
            </w:r>
            <w:r w:rsidR="00E21D0C" w:rsidRPr="00E21D0C">
              <w:rPr>
                <w:rFonts w:ascii="Times New Roman" w:hAnsi="Times New Roman" w:cs="Times New Roman"/>
                <w:u w:val="single"/>
              </w:rPr>
              <w:t>w zeszycie.</w:t>
            </w: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Default="00E21D0C" w:rsidP="00E21D0C">
            <w:pPr>
              <w:spacing w:before="240"/>
              <w:jc w:val="both"/>
              <w:rPr>
                <w:rFonts w:ascii="Times New Roman" w:hAnsi="Times New Roman" w:cs="Times New Roman"/>
              </w:rPr>
            </w:pPr>
          </w:p>
          <w:p w:rsidR="00E21D0C" w:rsidRPr="00E21D0C" w:rsidRDefault="00E21D0C" w:rsidP="00E21D0C">
            <w:pPr>
              <w:spacing w:before="240"/>
              <w:jc w:val="center"/>
              <w:rPr>
                <w:rFonts w:ascii="Times New Roman" w:hAnsi="Times New Roman" w:cs="Times New Roman"/>
              </w:rPr>
            </w:pPr>
            <w:r w:rsidRPr="004868B6">
              <w:rPr>
                <w:rFonts w:ascii="Times New Roman" w:hAnsi="Times New Roman" w:cs="Times New Roman"/>
                <w:sz w:val="16"/>
              </w:rPr>
              <w:t>(Biologia 1 Klimuszko, Wyd. Żak - Reakcja na stres - str. 172)</w:t>
            </w:r>
          </w:p>
          <w:p w:rsidR="0044496F" w:rsidRPr="00BB6336" w:rsidRDefault="00E21D0C" w:rsidP="0044496F">
            <w:pPr>
              <w:pStyle w:val="Akapitzlist"/>
              <w:numPr>
                <w:ilvl w:val="0"/>
                <w:numId w:val="3"/>
              </w:numPr>
              <w:spacing w:before="240"/>
              <w:jc w:val="both"/>
              <w:rPr>
                <w:rFonts w:ascii="Times New Roman" w:hAnsi="Times New Roman" w:cs="Times New Roman"/>
              </w:rPr>
            </w:pPr>
            <w:r>
              <w:rPr>
                <w:rFonts w:ascii="Times New Roman" w:hAnsi="Times New Roman" w:cs="Times New Roman"/>
              </w:rPr>
              <w:t xml:space="preserve">Kolejne zadanie polega na posegregowaniu do odpowiedniej kolumny wybranych objawów stresu. </w:t>
            </w:r>
            <w:r w:rsidRPr="00E21D0C">
              <w:rPr>
                <w:rFonts w:ascii="Times New Roman" w:hAnsi="Times New Roman" w:cs="Times New Roman"/>
                <w:u w:val="single"/>
              </w:rPr>
              <w:t>Zadanie wykonaj ustnie</w:t>
            </w:r>
            <w:r>
              <w:rPr>
                <w:rFonts w:ascii="Times New Roman" w:hAnsi="Times New Roman" w:cs="Times New Roman"/>
              </w:rPr>
              <w:t>.</w:t>
            </w:r>
          </w:p>
          <w:p w:rsidR="001748D8" w:rsidRDefault="001748D8"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Pr="004868B6" w:rsidRDefault="00E21D0C" w:rsidP="00E21D0C">
            <w:pPr>
              <w:pStyle w:val="Akapitzlist"/>
              <w:spacing w:after="0"/>
              <w:ind w:left="1440"/>
              <w:jc w:val="both"/>
              <w:rPr>
                <w:rFonts w:ascii="Times New Roman" w:hAnsi="Times New Roman" w:cs="Times New Roman"/>
                <w:sz w:val="16"/>
              </w:rPr>
            </w:pPr>
            <w:r w:rsidRPr="004868B6">
              <w:rPr>
                <w:rFonts w:ascii="Times New Roman" w:hAnsi="Times New Roman" w:cs="Times New Roman"/>
                <w:noProof/>
                <w:sz w:val="16"/>
                <w:lang w:eastAsia="pl-PL"/>
              </w:rPr>
              <w:lastRenderedPageBreak/>
              <w:drawing>
                <wp:anchor distT="0" distB="0" distL="114300" distR="114300" simplePos="0" relativeHeight="251663360" behindDoc="0" locked="0" layoutInCell="1" allowOverlap="1">
                  <wp:simplePos x="0" y="0"/>
                  <wp:positionH relativeFrom="column">
                    <wp:posOffset>139700</wp:posOffset>
                  </wp:positionH>
                  <wp:positionV relativeFrom="paragraph">
                    <wp:posOffset>37465</wp:posOffset>
                  </wp:positionV>
                  <wp:extent cx="4253865" cy="2181225"/>
                  <wp:effectExtent l="19050" t="0" r="0" b="0"/>
                  <wp:wrapThrough wrapText="bothSides">
                    <wp:wrapPolygon edited="0">
                      <wp:start x="21697" y="21600"/>
                      <wp:lineTo x="21697" y="94"/>
                      <wp:lineTo x="29" y="94"/>
                      <wp:lineTo x="29" y="21600"/>
                      <wp:lineTo x="21697" y="21600"/>
                    </wp:wrapPolygon>
                  </wp:wrapThrough>
                  <wp:docPr id="3" name="Obraz 2" descr="C:\Users\annam\Pictures\Puls życia - z.ćwicz. - stres - Wyd. Nowa Era - str. 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Pictures\Puls życia - z.ćwicz. - stres - Wyd. Nowa Era - str. 94.jpg"/>
                          <pic:cNvPicPr>
                            <a:picLocks noChangeAspect="1" noChangeArrowheads="1"/>
                          </pic:cNvPicPr>
                        </pic:nvPicPr>
                        <pic:blipFill>
                          <a:blip r:embed="rId6" cstate="print"/>
                          <a:srcRect/>
                          <a:stretch>
                            <a:fillRect/>
                          </a:stretch>
                        </pic:blipFill>
                        <pic:spPr bwMode="auto">
                          <a:xfrm rot="10800000">
                            <a:off x="0" y="0"/>
                            <a:ext cx="4253865" cy="2181225"/>
                          </a:xfrm>
                          <a:prstGeom prst="rect">
                            <a:avLst/>
                          </a:prstGeom>
                          <a:noFill/>
                          <a:ln w="9525">
                            <a:noFill/>
                            <a:miter lim="800000"/>
                            <a:headEnd/>
                            <a:tailEnd/>
                          </a:ln>
                        </pic:spPr>
                      </pic:pic>
                    </a:graphicData>
                  </a:graphic>
                </wp:anchor>
              </w:drawing>
            </w:r>
            <w:r w:rsidRPr="004868B6">
              <w:rPr>
                <w:rFonts w:ascii="Times New Roman" w:hAnsi="Times New Roman" w:cs="Times New Roman"/>
                <w:sz w:val="16"/>
              </w:rPr>
              <w:t>(Puls życia - z. ćwicz. - stres - Wyd. Nowa Era - str. 94)</w:t>
            </w:r>
          </w:p>
          <w:p w:rsidR="00E21D0C" w:rsidRPr="004868B6" w:rsidRDefault="004868B6" w:rsidP="004868B6">
            <w:pPr>
              <w:pStyle w:val="Akapitzlist"/>
              <w:numPr>
                <w:ilvl w:val="0"/>
                <w:numId w:val="3"/>
              </w:numPr>
              <w:spacing w:after="0"/>
              <w:jc w:val="both"/>
              <w:rPr>
                <w:rFonts w:ascii="Times New Roman" w:hAnsi="Times New Roman" w:cs="Times New Roman"/>
              </w:rPr>
            </w:pPr>
            <w:r>
              <w:rPr>
                <w:rFonts w:ascii="Times New Roman" w:hAnsi="Times New Roman" w:cs="Times New Roman"/>
              </w:rPr>
              <w:t xml:space="preserve">Zapoznaj się z wiadomościami dotyczącymi chorób układu nerwowego – podręcznik – str. 187, a następnie wykonaj poniższe zadania </w:t>
            </w:r>
            <w:r w:rsidRPr="004868B6">
              <w:rPr>
                <w:rFonts w:ascii="Times New Roman" w:hAnsi="Times New Roman" w:cs="Times New Roman"/>
                <w:u w:val="single"/>
              </w:rPr>
              <w:t>(ustnie)</w:t>
            </w:r>
            <w:r>
              <w:rPr>
                <w:rFonts w:ascii="Times New Roman" w:hAnsi="Times New Roman" w:cs="Times New Roman"/>
              </w:rPr>
              <w:t>.</w:t>
            </w:r>
          </w:p>
          <w:p w:rsidR="00E21D0C" w:rsidRDefault="00E21D0C" w:rsidP="00E21D0C">
            <w:pPr>
              <w:pStyle w:val="Akapitzlist"/>
              <w:spacing w:after="0"/>
              <w:ind w:left="1440"/>
              <w:jc w:val="both"/>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4384" behindDoc="0" locked="0" layoutInCell="1" allowOverlap="1">
                  <wp:simplePos x="0" y="0"/>
                  <wp:positionH relativeFrom="column">
                    <wp:posOffset>350520</wp:posOffset>
                  </wp:positionH>
                  <wp:positionV relativeFrom="paragraph">
                    <wp:posOffset>161925</wp:posOffset>
                  </wp:positionV>
                  <wp:extent cx="3799840" cy="1565275"/>
                  <wp:effectExtent l="19050" t="0" r="0" b="0"/>
                  <wp:wrapThrough wrapText="bothSides">
                    <wp:wrapPolygon edited="0">
                      <wp:start x="-108" y="0"/>
                      <wp:lineTo x="-108" y="21293"/>
                      <wp:lineTo x="21549" y="21293"/>
                      <wp:lineTo x="21549" y="0"/>
                      <wp:lineTo x="-108" y="0"/>
                    </wp:wrapPolygon>
                  </wp:wrapThrough>
                  <wp:docPr id="5" name="Obraz 3" descr="C:\Users\annam\Pictures\Puls życia - z.ćwicz. - choroby - Wyd. Nowa Era - str.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m\Pictures\Puls życia - z.ćwicz. - choroby - Wyd. Nowa Era - str. 95..jpg"/>
                          <pic:cNvPicPr>
                            <a:picLocks noChangeAspect="1" noChangeArrowheads="1"/>
                          </pic:cNvPicPr>
                        </pic:nvPicPr>
                        <pic:blipFill>
                          <a:blip r:embed="rId7" cstate="print"/>
                          <a:srcRect/>
                          <a:stretch>
                            <a:fillRect/>
                          </a:stretch>
                        </pic:blipFill>
                        <pic:spPr bwMode="auto">
                          <a:xfrm>
                            <a:off x="0" y="0"/>
                            <a:ext cx="3799840" cy="1565275"/>
                          </a:xfrm>
                          <a:prstGeom prst="rect">
                            <a:avLst/>
                          </a:prstGeom>
                          <a:noFill/>
                          <a:ln w="9525">
                            <a:noFill/>
                            <a:miter lim="800000"/>
                            <a:headEnd/>
                            <a:tailEnd/>
                          </a:ln>
                        </pic:spPr>
                      </pic:pic>
                    </a:graphicData>
                  </a:graphic>
                </wp:anchor>
              </w:drawing>
            </w: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E21D0C" w:rsidP="00E21D0C">
            <w:pPr>
              <w:pStyle w:val="Akapitzlist"/>
              <w:spacing w:after="0"/>
              <w:ind w:left="1440"/>
              <w:jc w:val="both"/>
              <w:rPr>
                <w:rFonts w:ascii="Times New Roman" w:hAnsi="Times New Roman" w:cs="Times New Roman"/>
              </w:rPr>
            </w:pPr>
          </w:p>
          <w:p w:rsidR="00E21D0C" w:rsidRDefault="004868B6" w:rsidP="004868B6">
            <w:pPr>
              <w:pStyle w:val="Akapitzlist"/>
              <w:spacing w:after="0"/>
              <w:ind w:left="1440"/>
              <w:rPr>
                <w:rFonts w:ascii="Times New Roman" w:hAnsi="Times New Roman" w:cs="Times New Roman"/>
                <w:sz w:val="16"/>
              </w:rPr>
            </w:pPr>
            <w:r w:rsidRPr="004868B6">
              <w:rPr>
                <w:rFonts w:ascii="Times New Roman" w:hAnsi="Times New Roman" w:cs="Times New Roman"/>
                <w:sz w:val="16"/>
              </w:rPr>
              <w:t>(Puls życia - z. ćwicz. - choroby - Wyd. Nowa Era - str. 95)</w:t>
            </w:r>
          </w:p>
          <w:p w:rsidR="004868B6" w:rsidRDefault="004868B6" w:rsidP="004868B6">
            <w:pPr>
              <w:pStyle w:val="Akapitzlist"/>
              <w:spacing w:after="0"/>
              <w:ind w:left="1440"/>
              <w:rPr>
                <w:rFonts w:ascii="Times New Roman" w:hAnsi="Times New Roman" w:cs="Times New Roman"/>
                <w:sz w:val="16"/>
              </w:rPr>
            </w:pPr>
            <w:r>
              <w:rPr>
                <w:rFonts w:ascii="Times New Roman" w:hAnsi="Times New Roman" w:cs="Times New Roman"/>
                <w:noProof/>
                <w:sz w:val="16"/>
                <w:lang w:eastAsia="pl-PL"/>
              </w:rPr>
              <w:drawing>
                <wp:anchor distT="0" distB="0" distL="114300" distR="114300" simplePos="0" relativeHeight="251665408" behindDoc="0" locked="0" layoutInCell="1" allowOverlap="1">
                  <wp:simplePos x="0" y="0"/>
                  <wp:positionH relativeFrom="column">
                    <wp:posOffset>280670</wp:posOffset>
                  </wp:positionH>
                  <wp:positionV relativeFrom="paragraph">
                    <wp:posOffset>121285</wp:posOffset>
                  </wp:positionV>
                  <wp:extent cx="3841750" cy="1757045"/>
                  <wp:effectExtent l="19050" t="0" r="6350" b="0"/>
                  <wp:wrapThrough wrapText="bothSides">
                    <wp:wrapPolygon edited="0">
                      <wp:start x="-107" y="0"/>
                      <wp:lineTo x="-107" y="21311"/>
                      <wp:lineTo x="21636" y="21311"/>
                      <wp:lineTo x="21636" y="0"/>
                      <wp:lineTo x="-107" y="0"/>
                    </wp:wrapPolygon>
                  </wp:wrapThrough>
                  <wp:docPr id="6" name="Obraz 4" descr="C:\Users\annam\Pictures\Puls życia - z.ćwicz. - choroby - Wyd. Nowa Era - str.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m\Pictures\Puls życia - z.ćwicz. - choroby - Wyd. Nowa Era - str. 95.jpg"/>
                          <pic:cNvPicPr>
                            <a:picLocks noChangeAspect="1" noChangeArrowheads="1"/>
                          </pic:cNvPicPr>
                        </pic:nvPicPr>
                        <pic:blipFill>
                          <a:blip r:embed="rId8" cstate="print"/>
                          <a:srcRect/>
                          <a:stretch>
                            <a:fillRect/>
                          </a:stretch>
                        </pic:blipFill>
                        <pic:spPr bwMode="auto">
                          <a:xfrm>
                            <a:off x="0" y="0"/>
                            <a:ext cx="3841750" cy="1757045"/>
                          </a:xfrm>
                          <a:prstGeom prst="rect">
                            <a:avLst/>
                          </a:prstGeom>
                          <a:noFill/>
                          <a:ln w="9525">
                            <a:noFill/>
                            <a:miter lim="800000"/>
                            <a:headEnd/>
                            <a:tailEnd/>
                          </a:ln>
                        </pic:spPr>
                      </pic:pic>
                    </a:graphicData>
                  </a:graphic>
                </wp:anchor>
              </w:drawing>
            </w: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spacing w:after="0"/>
              <w:ind w:left="1440"/>
              <w:rPr>
                <w:rFonts w:ascii="Times New Roman" w:hAnsi="Times New Roman" w:cs="Times New Roman"/>
                <w:sz w:val="16"/>
              </w:rPr>
            </w:pPr>
            <w:r>
              <w:rPr>
                <w:rFonts w:ascii="Times New Roman" w:hAnsi="Times New Roman" w:cs="Times New Roman"/>
                <w:sz w:val="16"/>
              </w:rPr>
              <w:t>(</w:t>
            </w:r>
            <w:r w:rsidRPr="004868B6">
              <w:rPr>
                <w:rFonts w:ascii="Times New Roman" w:hAnsi="Times New Roman" w:cs="Times New Roman"/>
                <w:sz w:val="16"/>
              </w:rPr>
              <w:t>Puls życia - z.</w:t>
            </w:r>
            <w:r>
              <w:rPr>
                <w:rFonts w:ascii="Times New Roman" w:hAnsi="Times New Roman" w:cs="Times New Roman"/>
                <w:sz w:val="16"/>
              </w:rPr>
              <w:t xml:space="preserve"> </w:t>
            </w:r>
            <w:r w:rsidRPr="004868B6">
              <w:rPr>
                <w:rFonts w:ascii="Times New Roman" w:hAnsi="Times New Roman" w:cs="Times New Roman"/>
                <w:sz w:val="16"/>
              </w:rPr>
              <w:t>ćwicz. - choroby - Wyd. Nowa Era - str. 95</w:t>
            </w:r>
            <w:r>
              <w:rPr>
                <w:rFonts w:ascii="Times New Roman" w:hAnsi="Times New Roman" w:cs="Times New Roman"/>
                <w:sz w:val="16"/>
              </w:rPr>
              <w:t>)</w:t>
            </w:r>
          </w:p>
          <w:p w:rsidR="004868B6" w:rsidRDefault="004868B6" w:rsidP="004868B6">
            <w:pPr>
              <w:pStyle w:val="Akapitzlist"/>
              <w:spacing w:after="0"/>
              <w:ind w:left="1440"/>
              <w:rPr>
                <w:rFonts w:ascii="Times New Roman" w:hAnsi="Times New Roman" w:cs="Times New Roman"/>
                <w:sz w:val="16"/>
              </w:rPr>
            </w:pPr>
          </w:p>
          <w:p w:rsidR="004868B6" w:rsidRDefault="004868B6" w:rsidP="004868B6">
            <w:pPr>
              <w:pStyle w:val="Akapitzlist"/>
              <w:numPr>
                <w:ilvl w:val="0"/>
                <w:numId w:val="3"/>
              </w:numPr>
              <w:spacing w:after="0"/>
              <w:rPr>
                <w:rFonts w:ascii="Times New Roman" w:hAnsi="Times New Roman" w:cs="Times New Roman"/>
              </w:rPr>
            </w:pPr>
            <w:r w:rsidRPr="004868B6">
              <w:rPr>
                <w:rFonts w:ascii="Times New Roman" w:hAnsi="Times New Roman" w:cs="Times New Roman"/>
                <w:u w:val="single"/>
              </w:rPr>
              <w:t>Zapisz w zeszycie</w:t>
            </w:r>
            <w:r>
              <w:rPr>
                <w:rFonts w:ascii="Times New Roman" w:hAnsi="Times New Roman" w:cs="Times New Roman"/>
              </w:rPr>
              <w:t xml:space="preserve"> choroby układu nerwowego.</w:t>
            </w:r>
            <w:r w:rsidR="001A1C15">
              <w:rPr>
                <w:rFonts w:ascii="Times New Roman" w:hAnsi="Times New Roman" w:cs="Times New Roman"/>
              </w:rPr>
              <w:br/>
            </w:r>
          </w:p>
          <w:p w:rsidR="00E21D0C" w:rsidRDefault="004868B6" w:rsidP="00506883">
            <w:pPr>
              <w:pStyle w:val="Akapitzlist"/>
              <w:numPr>
                <w:ilvl w:val="0"/>
                <w:numId w:val="3"/>
              </w:numPr>
              <w:spacing w:after="0"/>
              <w:jc w:val="both"/>
              <w:rPr>
                <w:rFonts w:ascii="Times New Roman" w:hAnsi="Times New Roman" w:cs="Times New Roman"/>
              </w:rPr>
            </w:pPr>
            <w:r w:rsidRPr="004868B6">
              <w:rPr>
                <w:rFonts w:ascii="Times New Roman" w:hAnsi="Times New Roman" w:cs="Times New Roman"/>
              </w:rPr>
              <w:t xml:space="preserve">Na zakończenie </w:t>
            </w:r>
            <w:r>
              <w:rPr>
                <w:rFonts w:ascii="Times New Roman" w:hAnsi="Times New Roman" w:cs="Times New Roman"/>
              </w:rPr>
              <w:t xml:space="preserve">zastanówmy się, </w:t>
            </w:r>
            <w:r w:rsidRPr="00506883">
              <w:rPr>
                <w:rFonts w:ascii="Times New Roman" w:hAnsi="Times New Roman" w:cs="Times New Roman"/>
                <w:b/>
              </w:rPr>
              <w:t>jaką rolę pełni sen</w:t>
            </w:r>
            <w:r>
              <w:rPr>
                <w:rFonts w:ascii="Times New Roman" w:hAnsi="Times New Roman" w:cs="Times New Roman"/>
              </w:rPr>
              <w:t xml:space="preserve">, zwłaszcza </w:t>
            </w:r>
            <w:r w:rsidR="00506883">
              <w:rPr>
                <w:rFonts w:ascii="Times New Roman" w:hAnsi="Times New Roman" w:cs="Times New Roman"/>
              </w:rPr>
              <w:br/>
            </w:r>
            <w:r>
              <w:rPr>
                <w:rFonts w:ascii="Times New Roman" w:hAnsi="Times New Roman" w:cs="Times New Roman"/>
              </w:rPr>
              <w:t xml:space="preserve">dla łagodzenia skutków długotrwałego stresu. Podczas snu odpoczywa układ nerwowy od dopływu informacji i ich zmniejsza się </w:t>
            </w:r>
            <w:r w:rsidR="00506883">
              <w:rPr>
                <w:rFonts w:ascii="Times New Roman" w:hAnsi="Times New Roman" w:cs="Times New Roman"/>
              </w:rPr>
              <w:br/>
            </w:r>
            <w:r>
              <w:rPr>
                <w:rFonts w:ascii="Times New Roman" w:hAnsi="Times New Roman" w:cs="Times New Roman"/>
              </w:rPr>
              <w:t xml:space="preserve">ich bezpośredni wpływ na nasz mózg. Młody organizm powinien wypoczywać podczas snu ok. 9 godzin, dorosły – ok. 7-8 godzin. Podczas snu regeneruje się nasz organizm i wzmacnia się układ opornościowy. </w:t>
            </w:r>
            <w:r w:rsidR="00506883">
              <w:rPr>
                <w:rFonts w:ascii="Times New Roman" w:hAnsi="Times New Roman" w:cs="Times New Roman"/>
              </w:rPr>
              <w:t xml:space="preserve">Oprócz snu ważny jest odpoczynek czynny </w:t>
            </w:r>
            <w:r w:rsidR="00506883">
              <w:rPr>
                <w:rFonts w:ascii="Times New Roman" w:hAnsi="Times New Roman" w:cs="Times New Roman"/>
              </w:rPr>
              <w:br/>
              <w:t>(np. uprawianie sportu) i bierny (np. czytanie książki).</w:t>
            </w:r>
          </w:p>
          <w:p w:rsidR="001A1C15" w:rsidRPr="001A1C15" w:rsidRDefault="001A1C15" w:rsidP="001A1C15">
            <w:pPr>
              <w:jc w:val="both"/>
              <w:rPr>
                <w:rFonts w:ascii="Times New Roman" w:hAnsi="Times New Roman" w:cs="Times New Roman"/>
              </w:rPr>
            </w:pPr>
          </w:p>
        </w:tc>
      </w:tr>
      <w:tr w:rsidR="000E557F" w:rsidTr="00AA55D4">
        <w:tc>
          <w:tcPr>
            <w:tcW w:w="1065" w:type="pct"/>
          </w:tcPr>
          <w:p w:rsidR="00E120CC" w:rsidRDefault="00BB6336" w:rsidP="00BB6336">
            <w:pPr>
              <w:jc w:val="center"/>
              <w:rPr>
                <w:rFonts w:ascii="Times New Roman" w:hAnsi="Times New Roman"/>
                <w:b/>
                <w:color w:val="FF0000"/>
              </w:rPr>
            </w:pPr>
            <w:r>
              <w:rPr>
                <w:rFonts w:ascii="Times New Roman" w:hAnsi="Times New Roman"/>
                <w:b/>
                <w:color w:val="FF0000"/>
              </w:rPr>
              <w:lastRenderedPageBreak/>
              <w:t>P</w:t>
            </w:r>
            <w:r w:rsidRPr="00465CEB">
              <w:rPr>
                <w:rFonts w:ascii="Times New Roman" w:hAnsi="Times New Roman"/>
                <w:b/>
                <w:color w:val="FF0000"/>
              </w:rPr>
              <w:t xml:space="preserve">rześlij  </w:t>
            </w:r>
            <w:r>
              <w:rPr>
                <w:rFonts w:ascii="Times New Roman" w:hAnsi="Times New Roman"/>
                <w:b/>
                <w:color w:val="FF0000"/>
              </w:rPr>
              <w:br/>
              <w:t>do</w:t>
            </w:r>
            <w:r w:rsidRPr="00465CEB">
              <w:rPr>
                <w:rFonts w:ascii="Times New Roman" w:hAnsi="Times New Roman"/>
                <w:b/>
                <w:color w:val="FF0000"/>
              </w:rPr>
              <w:br/>
              <w:t>nauczyciel</w:t>
            </w:r>
            <w:r>
              <w:rPr>
                <w:rFonts w:ascii="Times New Roman" w:hAnsi="Times New Roman"/>
                <w:b/>
                <w:color w:val="FF0000"/>
              </w:rPr>
              <w:t>a</w:t>
            </w:r>
          </w:p>
          <w:p w:rsidR="00BB6336" w:rsidRDefault="00311CE7" w:rsidP="00BB6336">
            <w:pPr>
              <w:jc w:val="center"/>
              <w:rPr>
                <w:rFonts w:ascii="Times New Roman" w:hAnsi="Times New Roman"/>
                <w:b/>
                <w:color w:val="FF0000"/>
              </w:rPr>
            </w:pPr>
            <w:r w:rsidRPr="00311CE7">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2pt;margin-top:1.55pt;width:38.5pt;height:27pt;z-index:251660288" fillcolor="red"/>
              </w:pict>
            </w:r>
            <w:r w:rsidR="00BB6336">
              <w:rPr>
                <w:rFonts w:ascii="Times New Roman" w:hAnsi="Times New Roman"/>
                <w:b/>
                <w:color w:val="FF0000"/>
              </w:rPr>
              <w:br/>
            </w:r>
          </w:p>
          <w:p w:rsidR="000E557F" w:rsidRPr="00D9271A" w:rsidRDefault="00BB6336" w:rsidP="00E120CC">
            <w:pPr>
              <w:jc w:val="center"/>
              <w:rPr>
                <w:rFonts w:ascii="Times New Roman" w:hAnsi="Times New Roman" w:cs="Times New Roman"/>
                <w:b/>
              </w:rPr>
            </w:pPr>
            <w:r w:rsidRPr="00465CEB">
              <w:rPr>
                <w:rFonts w:ascii="Times New Roman" w:hAnsi="Times New Roman"/>
                <w:b/>
                <w:sz w:val="20"/>
              </w:rPr>
              <w:t>Te zadania będą podlegały ocenie</w:t>
            </w:r>
          </w:p>
        </w:tc>
        <w:tc>
          <w:tcPr>
            <w:tcW w:w="3935" w:type="pct"/>
          </w:tcPr>
          <w:p w:rsidR="00EC2BD0" w:rsidRPr="006529D0" w:rsidRDefault="00506883" w:rsidP="00506883">
            <w:pPr>
              <w:rPr>
                <w:rFonts w:ascii="Times New Roman" w:hAnsi="Times New Roman" w:cs="Times New Roman"/>
              </w:rPr>
            </w:pPr>
            <w:r>
              <w:rPr>
                <w:rFonts w:ascii="Times New Roman" w:hAnsi="Times New Roman" w:cs="Times New Roman"/>
                <w:b/>
                <w:color w:val="FF0000"/>
              </w:rPr>
              <w:t xml:space="preserve">Jak sobie radzić ze stresem? Jakie sytuacje są dla Ciebie stresujące </w:t>
            </w:r>
            <w:r w:rsidR="001A1C15">
              <w:rPr>
                <w:rFonts w:ascii="Times New Roman" w:hAnsi="Times New Roman" w:cs="Times New Roman"/>
                <w:b/>
                <w:color w:val="FF0000"/>
              </w:rPr>
              <w:br/>
            </w:r>
            <w:r>
              <w:rPr>
                <w:rFonts w:ascii="Times New Roman" w:hAnsi="Times New Roman" w:cs="Times New Roman"/>
                <w:b/>
                <w:color w:val="FF0000"/>
              </w:rPr>
              <w:t>i jak sobie z nimi radzisz? Podaj przykłady takich zachowań.</w:t>
            </w:r>
            <w:r w:rsidR="001A7251" w:rsidRPr="001A7251">
              <w:rPr>
                <w:rFonts w:ascii="Times New Roman" w:hAnsi="Times New Roman" w:cs="Times New Roman"/>
                <w:b/>
                <w:color w:val="FF0000"/>
              </w:rPr>
              <w:t xml:space="preserve"> </w:t>
            </w:r>
            <w:r w:rsidRPr="00506883">
              <w:rPr>
                <w:rFonts w:ascii="Times New Roman" w:hAnsi="Times New Roman" w:cs="Times New Roman"/>
                <w:u w:val="single"/>
              </w:rPr>
              <w:t xml:space="preserve">Odpowiedź </w:t>
            </w:r>
            <w:r w:rsidR="001A7251" w:rsidRPr="00506883">
              <w:rPr>
                <w:rFonts w:ascii="Times New Roman" w:hAnsi="Times New Roman" w:cs="Times New Roman"/>
                <w:u w:val="single"/>
              </w:rPr>
              <w:t xml:space="preserve">prześlij do nauczyciela </w:t>
            </w:r>
            <w:r w:rsidR="00EC2BD0" w:rsidRPr="00506883">
              <w:rPr>
                <w:rFonts w:ascii="Times New Roman" w:hAnsi="Times New Roman" w:cs="Times New Roman"/>
                <w:u w:val="single"/>
              </w:rPr>
              <w:t>na podany adres</w:t>
            </w:r>
            <w:r w:rsidR="00EC2BD0" w:rsidRPr="00506883">
              <w:rPr>
                <w:rFonts w:ascii="Times New Roman" w:hAnsi="Times New Roman" w:cs="Times New Roman"/>
              </w:rPr>
              <w:t>:</w:t>
            </w:r>
            <w:r w:rsidR="00EC2BD0" w:rsidRPr="006529D0">
              <w:rPr>
                <w:rFonts w:ascii="Times New Roman" w:hAnsi="Times New Roman" w:cs="Times New Roman"/>
              </w:rPr>
              <w:t xml:space="preserve"> </w:t>
            </w:r>
            <w:hyperlink r:id="rId9" w:history="1">
              <w:r w:rsidR="00D71F39" w:rsidRPr="009B2A7F">
                <w:rPr>
                  <w:rStyle w:val="Hipercze"/>
                  <w:rFonts w:ascii="Times New Roman" w:hAnsi="Times New Roman" w:cs="Times New Roman"/>
                </w:rPr>
                <w:t>anna.mikus@kliniska.edu.pl</w:t>
              </w:r>
            </w:hyperlink>
          </w:p>
          <w:p w:rsidR="006529D0" w:rsidRDefault="001A7251" w:rsidP="006529D0">
            <w:pPr>
              <w:jc w:val="both"/>
            </w:pPr>
            <w:r w:rsidRPr="001A1C15">
              <w:rPr>
                <w:rFonts w:ascii="Times New Roman" w:hAnsi="Times New Roman" w:cs="Times New Roman"/>
                <w:b/>
                <w:color w:val="FF0000"/>
                <w:u w:val="single"/>
              </w:rPr>
              <w:t>Dla chętnych:</w:t>
            </w:r>
            <w:r>
              <w:rPr>
                <w:rFonts w:ascii="Times New Roman" w:hAnsi="Times New Roman" w:cs="Times New Roman"/>
              </w:rPr>
              <w:t xml:space="preserve"> poszerzenie wiadomości na temat </w:t>
            </w:r>
            <w:r w:rsidR="00506883">
              <w:rPr>
                <w:rFonts w:ascii="Times New Roman" w:hAnsi="Times New Roman" w:cs="Times New Roman"/>
              </w:rPr>
              <w:t xml:space="preserve">radzenia sobie stresem </w:t>
            </w:r>
            <w:r>
              <w:rPr>
                <w:rFonts w:ascii="Times New Roman" w:hAnsi="Times New Roman" w:cs="Times New Roman"/>
              </w:rPr>
              <w:t xml:space="preserve">znajdziesz w e-podręcznikach na stronie:  </w:t>
            </w:r>
            <w:hyperlink r:id="rId10" w:history="1">
              <w:r w:rsidR="00506883" w:rsidRPr="001F2623">
                <w:rPr>
                  <w:rStyle w:val="Hipercze"/>
                </w:rPr>
                <w:t>https://epodreczniki.pl/a/radzimy-sobie-ze-stresem/DghhTE3WT</w:t>
              </w:r>
            </w:hyperlink>
          </w:p>
          <w:p w:rsidR="001A7251" w:rsidRPr="001A7251" w:rsidRDefault="00506883" w:rsidP="001A1C15">
            <w:pPr>
              <w:rPr>
                <w:rFonts w:ascii="Times New Roman" w:hAnsi="Times New Roman" w:cs="Times New Roman"/>
                <w:color w:val="FF0000"/>
              </w:rPr>
            </w:pPr>
            <w:r w:rsidRPr="001A1C15">
              <w:rPr>
                <w:rFonts w:ascii="Times New Roman" w:hAnsi="Times New Roman" w:cs="Times New Roman"/>
                <w:color w:val="FF0000"/>
                <w:u w:val="single"/>
              </w:rPr>
              <w:t>Zadanie dodatkowe:</w:t>
            </w:r>
            <w:r>
              <w:rPr>
                <w:rFonts w:ascii="Times New Roman" w:hAnsi="Times New Roman" w:cs="Times New Roman"/>
              </w:rPr>
              <w:t xml:space="preserve"> </w:t>
            </w:r>
            <w:r w:rsidR="001A1C15">
              <w:rPr>
                <w:rFonts w:ascii="Times New Roman" w:hAnsi="Times New Roman" w:cs="Times New Roman"/>
              </w:rPr>
              <w:t>Czym jest d</w:t>
            </w:r>
            <w:r>
              <w:rPr>
                <w:rFonts w:ascii="Times New Roman" w:hAnsi="Times New Roman" w:cs="Times New Roman"/>
              </w:rPr>
              <w:t>epresja</w:t>
            </w:r>
            <w:r w:rsidR="001A1C15">
              <w:rPr>
                <w:rFonts w:ascii="Times New Roman" w:hAnsi="Times New Roman" w:cs="Times New Roman"/>
              </w:rPr>
              <w:t xml:space="preserve">, jakie są jej przyczyny, objawy </w:t>
            </w:r>
            <w:r w:rsidR="001A1C15">
              <w:rPr>
                <w:rFonts w:ascii="Times New Roman" w:hAnsi="Times New Roman" w:cs="Times New Roman"/>
              </w:rPr>
              <w:br/>
              <w:t xml:space="preserve">i na czym </w:t>
            </w:r>
            <w:r>
              <w:rPr>
                <w:rFonts w:ascii="Times New Roman" w:hAnsi="Times New Roman" w:cs="Times New Roman"/>
              </w:rPr>
              <w:t xml:space="preserve"> </w:t>
            </w:r>
            <w:r w:rsidR="001A1C15">
              <w:rPr>
                <w:rFonts w:ascii="Times New Roman" w:hAnsi="Times New Roman" w:cs="Times New Roman"/>
              </w:rPr>
              <w:t xml:space="preserve">polega jej zapobieganie? </w:t>
            </w:r>
            <w:r w:rsidR="00E120CC">
              <w:rPr>
                <w:rFonts w:ascii="Times New Roman" w:hAnsi="Times New Roman" w:cs="Times New Roman"/>
                <w:color w:val="FF0000"/>
              </w:rPr>
              <w:br/>
            </w:r>
          </w:p>
        </w:tc>
      </w:tr>
      <w:tr w:rsidR="000E557F" w:rsidTr="00AA55D4">
        <w:tc>
          <w:tcPr>
            <w:tcW w:w="1065" w:type="pct"/>
          </w:tcPr>
          <w:p w:rsidR="000E557F" w:rsidRPr="00D9271A" w:rsidRDefault="000E557F" w:rsidP="00D9271A">
            <w:pPr>
              <w:pStyle w:val="Akapitzlist"/>
              <w:ind w:left="0"/>
              <w:rPr>
                <w:rFonts w:ascii="Times New Roman" w:hAnsi="Times New Roman" w:cs="Times New Roman"/>
                <w:b/>
              </w:rPr>
            </w:pPr>
            <w:r w:rsidRPr="00D9271A">
              <w:rPr>
                <w:rFonts w:ascii="Times New Roman" w:hAnsi="Times New Roman" w:cs="Times New Roman"/>
                <w:b/>
              </w:rPr>
              <w:t>Ewaluacja (informacja zwrotna)</w:t>
            </w:r>
          </w:p>
        </w:tc>
        <w:tc>
          <w:tcPr>
            <w:tcW w:w="3935" w:type="pct"/>
          </w:tcPr>
          <w:p w:rsidR="000E557F" w:rsidRDefault="00DC2CF9" w:rsidP="00AA55D4">
            <w:pPr>
              <w:pStyle w:val="Akapitzlist"/>
              <w:ind w:left="0"/>
              <w:jc w:val="both"/>
              <w:rPr>
                <w:rFonts w:ascii="Times New Roman" w:hAnsi="Times New Roman" w:cs="Times New Roman"/>
                <w:u w:val="single"/>
              </w:rPr>
            </w:pPr>
            <w:r w:rsidRPr="009E7B0A">
              <w:rPr>
                <w:rFonts w:ascii="Times New Roman" w:hAnsi="Times New Roman" w:cs="Times New Roman"/>
                <w:u w:val="single"/>
              </w:rPr>
              <w:t xml:space="preserve">Sprawdź, czy potrafisz </w:t>
            </w:r>
            <w:r w:rsidR="001A7251">
              <w:rPr>
                <w:rFonts w:ascii="Times New Roman" w:hAnsi="Times New Roman" w:cs="Times New Roman"/>
                <w:u w:val="single"/>
              </w:rPr>
              <w:t>wykonać zadania</w:t>
            </w:r>
            <w:r w:rsidRPr="009E7B0A">
              <w:rPr>
                <w:rFonts w:ascii="Times New Roman" w:hAnsi="Times New Roman" w:cs="Times New Roman"/>
                <w:u w:val="single"/>
              </w:rPr>
              <w:t>:</w:t>
            </w:r>
          </w:p>
          <w:p w:rsidR="001A1C15" w:rsidRDefault="001A7251" w:rsidP="001A7251">
            <w:pPr>
              <w:pStyle w:val="Akapitzlist"/>
              <w:numPr>
                <w:ilvl w:val="0"/>
                <w:numId w:val="10"/>
              </w:numPr>
              <w:jc w:val="both"/>
              <w:rPr>
                <w:rFonts w:ascii="Times New Roman" w:hAnsi="Times New Roman" w:cs="Times New Roman"/>
              </w:rPr>
            </w:pPr>
            <w:r w:rsidRPr="001A7251">
              <w:rPr>
                <w:rFonts w:ascii="Times New Roman" w:hAnsi="Times New Roman" w:cs="Times New Roman"/>
              </w:rPr>
              <w:t xml:space="preserve">podać </w:t>
            </w:r>
            <w:r w:rsidR="001A1C15">
              <w:rPr>
                <w:rFonts w:ascii="Times New Roman" w:hAnsi="Times New Roman" w:cs="Times New Roman"/>
              </w:rPr>
              <w:t xml:space="preserve">co najmniej po 3 przykłady objawów stresu krótkotrwałego </w:t>
            </w:r>
            <w:r w:rsidR="001A1C15">
              <w:rPr>
                <w:rFonts w:ascii="Times New Roman" w:hAnsi="Times New Roman" w:cs="Times New Roman"/>
              </w:rPr>
              <w:br/>
              <w:t>i długotrwałego;</w:t>
            </w:r>
          </w:p>
          <w:p w:rsidR="001A7251" w:rsidRPr="001A7251" w:rsidRDefault="001A1C15" w:rsidP="001A7251">
            <w:pPr>
              <w:pStyle w:val="Akapitzlist"/>
              <w:numPr>
                <w:ilvl w:val="0"/>
                <w:numId w:val="10"/>
              </w:numPr>
              <w:jc w:val="both"/>
              <w:rPr>
                <w:rFonts w:ascii="Times New Roman" w:hAnsi="Times New Roman" w:cs="Times New Roman"/>
              </w:rPr>
            </w:pPr>
            <w:r>
              <w:rPr>
                <w:rFonts w:ascii="Times New Roman" w:hAnsi="Times New Roman" w:cs="Times New Roman"/>
              </w:rPr>
              <w:t>wymienić co najmniej 4 p</w:t>
            </w:r>
            <w:r w:rsidR="001A7251" w:rsidRPr="001A7251">
              <w:rPr>
                <w:rFonts w:ascii="Times New Roman" w:hAnsi="Times New Roman" w:cs="Times New Roman"/>
              </w:rPr>
              <w:t>rzykład</w:t>
            </w:r>
            <w:r>
              <w:rPr>
                <w:rFonts w:ascii="Times New Roman" w:hAnsi="Times New Roman" w:cs="Times New Roman"/>
              </w:rPr>
              <w:t>y</w:t>
            </w:r>
            <w:r w:rsidR="001A7251" w:rsidRPr="001A7251">
              <w:rPr>
                <w:rFonts w:ascii="Times New Roman" w:hAnsi="Times New Roman" w:cs="Times New Roman"/>
              </w:rPr>
              <w:t xml:space="preserve"> </w:t>
            </w:r>
            <w:r>
              <w:rPr>
                <w:rFonts w:ascii="Times New Roman" w:hAnsi="Times New Roman" w:cs="Times New Roman"/>
              </w:rPr>
              <w:t>chorób układu nerwowego;</w:t>
            </w:r>
          </w:p>
          <w:p w:rsidR="001748D8" w:rsidRDefault="001A1C15" w:rsidP="001A1C15">
            <w:pPr>
              <w:pStyle w:val="Akapitzlist"/>
              <w:numPr>
                <w:ilvl w:val="0"/>
                <w:numId w:val="10"/>
              </w:numPr>
              <w:jc w:val="both"/>
              <w:rPr>
                <w:rFonts w:ascii="Times New Roman" w:hAnsi="Times New Roman" w:cs="Times New Roman"/>
              </w:rPr>
            </w:pPr>
            <w:r>
              <w:rPr>
                <w:rFonts w:ascii="Times New Roman" w:hAnsi="Times New Roman" w:cs="Times New Roman"/>
              </w:rPr>
              <w:t>wyjaśnić znaczeniu snu dla zdrowia człowieka.</w:t>
            </w:r>
          </w:p>
          <w:p w:rsidR="001A1C15" w:rsidRPr="001A1C15" w:rsidRDefault="001A1C15" w:rsidP="001A1C15">
            <w:pPr>
              <w:jc w:val="both"/>
              <w:rPr>
                <w:rFonts w:ascii="Times New Roman" w:hAnsi="Times New Roman" w:cs="Times New Roman"/>
                <w:i/>
              </w:rPr>
            </w:pPr>
            <w:r w:rsidRPr="001A1C15">
              <w:rPr>
                <w:rFonts w:ascii="Times New Roman" w:hAnsi="Times New Roman" w:cs="Times New Roman"/>
                <w:i/>
              </w:rPr>
              <w:t xml:space="preserve">Czy temat był dla Ciebie trudny? </w:t>
            </w:r>
          </w:p>
        </w:tc>
      </w:tr>
      <w:tr w:rsidR="000E557F" w:rsidTr="00AA55D4">
        <w:tc>
          <w:tcPr>
            <w:tcW w:w="1065" w:type="pct"/>
          </w:tcPr>
          <w:p w:rsidR="000E557F" w:rsidRPr="00D9271A" w:rsidRDefault="009E7B0A" w:rsidP="00D9271A">
            <w:pPr>
              <w:pStyle w:val="Akapitzlist"/>
              <w:ind w:left="0"/>
              <w:rPr>
                <w:rFonts w:ascii="Times New Roman" w:hAnsi="Times New Roman" w:cs="Times New Roman"/>
                <w:b/>
              </w:rPr>
            </w:pPr>
            <w:r>
              <w:rPr>
                <w:rFonts w:ascii="Times New Roman" w:hAnsi="Times New Roman" w:cs="Times New Roman"/>
                <w:b/>
              </w:rPr>
              <w:t xml:space="preserve">UWAGI </w:t>
            </w:r>
          </w:p>
        </w:tc>
        <w:tc>
          <w:tcPr>
            <w:tcW w:w="3935" w:type="pct"/>
          </w:tcPr>
          <w:p w:rsidR="000E557F" w:rsidRPr="00D9271A" w:rsidRDefault="00031A48" w:rsidP="001A1C15">
            <w:pPr>
              <w:pStyle w:val="Akapitzlist"/>
              <w:ind w:left="0"/>
              <w:rPr>
                <w:rFonts w:ascii="Times New Roman" w:hAnsi="Times New Roman" w:cs="Times New Roman"/>
              </w:rPr>
            </w:pPr>
            <w:r w:rsidRPr="009E7B0A">
              <w:rPr>
                <w:rFonts w:ascii="Times New Roman" w:hAnsi="Times New Roman" w:cs="Times New Roman"/>
                <w:b/>
              </w:rPr>
              <w:t>Czas na wykonanie zadań</w:t>
            </w:r>
            <w:r w:rsidRPr="00D9271A">
              <w:rPr>
                <w:rFonts w:ascii="Times New Roman" w:hAnsi="Times New Roman" w:cs="Times New Roman"/>
              </w:rPr>
              <w:t xml:space="preserve">: </w:t>
            </w:r>
            <w:r w:rsidR="00E9342C">
              <w:rPr>
                <w:rFonts w:ascii="Times New Roman" w:hAnsi="Times New Roman" w:cs="Times New Roman"/>
              </w:rPr>
              <w:t>21</w:t>
            </w:r>
            <w:r w:rsidRPr="00D9271A">
              <w:rPr>
                <w:rFonts w:ascii="Times New Roman" w:hAnsi="Times New Roman" w:cs="Times New Roman"/>
              </w:rPr>
              <w:t>.0</w:t>
            </w:r>
            <w:r w:rsidR="00C4113C">
              <w:rPr>
                <w:rFonts w:ascii="Times New Roman" w:hAnsi="Times New Roman" w:cs="Times New Roman"/>
              </w:rPr>
              <w:t>4</w:t>
            </w:r>
            <w:r w:rsidRPr="00D9271A">
              <w:rPr>
                <w:rFonts w:ascii="Times New Roman" w:hAnsi="Times New Roman" w:cs="Times New Roman"/>
              </w:rPr>
              <w:t xml:space="preserve">.2020 </w:t>
            </w:r>
            <w:r w:rsidR="00D9271A" w:rsidRPr="00D9271A">
              <w:rPr>
                <w:rFonts w:ascii="Times New Roman" w:hAnsi="Times New Roman" w:cs="Times New Roman"/>
              </w:rPr>
              <w:t>–</w:t>
            </w:r>
            <w:r w:rsidRPr="00D9271A">
              <w:rPr>
                <w:rFonts w:ascii="Times New Roman" w:hAnsi="Times New Roman" w:cs="Times New Roman"/>
              </w:rPr>
              <w:t xml:space="preserve"> </w:t>
            </w:r>
            <w:r w:rsidR="00C4113C">
              <w:rPr>
                <w:rFonts w:ascii="Times New Roman" w:hAnsi="Times New Roman" w:cs="Times New Roman"/>
              </w:rPr>
              <w:t>2</w:t>
            </w:r>
            <w:r w:rsidR="00E9342C">
              <w:rPr>
                <w:rFonts w:ascii="Times New Roman" w:hAnsi="Times New Roman" w:cs="Times New Roman"/>
              </w:rPr>
              <w:t>3</w:t>
            </w:r>
            <w:r w:rsidR="00D9271A" w:rsidRPr="00D9271A">
              <w:rPr>
                <w:rFonts w:ascii="Times New Roman" w:hAnsi="Times New Roman" w:cs="Times New Roman"/>
              </w:rPr>
              <w:t>.0</w:t>
            </w:r>
            <w:r w:rsidR="00C4113C">
              <w:rPr>
                <w:rFonts w:ascii="Times New Roman" w:hAnsi="Times New Roman" w:cs="Times New Roman"/>
              </w:rPr>
              <w:t>4</w:t>
            </w:r>
            <w:r w:rsidR="00D9271A" w:rsidRPr="00D9271A">
              <w:rPr>
                <w:rFonts w:ascii="Times New Roman" w:hAnsi="Times New Roman" w:cs="Times New Roman"/>
              </w:rPr>
              <w:t>.2020</w:t>
            </w:r>
            <w:r w:rsidR="00617000">
              <w:rPr>
                <w:rFonts w:ascii="Times New Roman" w:hAnsi="Times New Roman" w:cs="Times New Roman"/>
              </w:rPr>
              <w:t xml:space="preserve"> </w:t>
            </w:r>
            <w:r w:rsidR="00C00723">
              <w:rPr>
                <w:rFonts w:ascii="Times New Roman" w:hAnsi="Times New Roman" w:cs="Times New Roman"/>
              </w:rPr>
              <w:t xml:space="preserve">           </w:t>
            </w:r>
            <w:r w:rsidR="00617000" w:rsidRPr="00C40669">
              <w:rPr>
                <w:rFonts w:ascii="Times New Roman" w:hAnsi="Times New Roman" w:cs="Times New Roman"/>
                <w:i/>
              </w:rPr>
              <w:t>Życzę miłej pracy!</w:t>
            </w:r>
            <w:r w:rsidR="00617000">
              <w:rPr>
                <w:rFonts w:ascii="Times New Roman" w:hAnsi="Times New Roman" w:cs="Times New Roman"/>
              </w:rPr>
              <w:t xml:space="preserve"> </w:t>
            </w:r>
          </w:p>
        </w:tc>
      </w:tr>
    </w:tbl>
    <w:p w:rsidR="00541620" w:rsidRDefault="00541620" w:rsidP="00AA55D4">
      <w:pPr>
        <w:jc w:val="both"/>
      </w:pPr>
    </w:p>
    <w:sectPr w:rsidR="00541620" w:rsidSect="00AA55D4">
      <w:pgSz w:w="11906" w:h="16838"/>
      <w:pgMar w:top="719"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59C6"/>
    <w:multiLevelType w:val="hybridMultilevel"/>
    <w:tmpl w:val="9AB47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2A5487"/>
    <w:multiLevelType w:val="hybridMultilevel"/>
    <w:tmpl w:val="05FA9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066384"/>
    <w:multiLevelType w:val="hybridMultilevel"/>
    <w:tmpl w:val="1B8C2B78"/>
    <w:lvl w:ilvl="0" w:tplc="B56432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F6C6D04"/>
    <w:multiLevelType w:val="hybridMultilevel"/>
    <w:tmpl w:val="269819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82F2FE3"/>
    <w:multiLevelType w:val="hybridMultilevel"/>
    <w:tmpl w:val="140C7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3F2FCB"/>
    <w:multiLevelType w:val="hybridMultilevel"/>
    <w:tmpl w:val="1B8C2B78"/>
    <w:lvl w:ilvl="0" w:tplc="B56432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A542F68"/>
    <w:multiLevelType w:val="hybridMultilevel"/>
    <w:tmpl w:val="A87666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50591BFB"/>
    <w:multiLevelType w:val="hybridMultilevel"/>
    <w:tmpl w:val="2FA2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AD286B"/>
    <w:multiLevelType w:val="hybridMultilevel"/>
    <w:tmpl w:val="9FB0C9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5663471"/>
    <w:multiLevelType w:val="hybridMultilevel"/>
    <w:tmpl w:val="2A462918"/>
    <w:lvl w:ilvl="0" w:tplc="CF3842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
  </w:num>
  <w:num w:numId="5">
    <w:abstractNumId w:val="6"/>
  </w:num>
  <w:num w:numId="6">
    <w:abstractNumId w:val="2"/>
  </w:num>
  <w:num w:numId="7">
    <w:abstractNumId w:val="5"/>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compat/>
  <w:rsids>
    <w:rsidRoot w:val="000E557F"/>
    <w:rsid w:val="000138B5"/>
    <w:rsid w:val="00020E1B"/>
    <w:rsid w:val="00031A48"/>
    <w:rsid w:val="0004517E"/>
    <w:rsid w:val="000E557F"/>
    <w:rsid w:val="00142CC2"/>
    <w:rsid w:val="001748D8"/>
    <w:rsid w:val="001A1C15"/>
    <w:rsid w:val="001A7251"/>
    <w:rsid w:val="001B4AAE"/>
    <w:rsid w:val="001F474F"/>
    <w:rsid w:val="0023070D"/>
    <w:rsid w:val="00264DCA"/>
    <w:rsid w:val="00311CE7"/>
    <w:rsid w:val="00371A39"/>
    <w:rsid w:val="003811C3"/>
    <w:rsid w:val="003D5221"/>
    <w:rsid w:val="003F119B"/>
    <w:rsid w:val="0042629B"/>
    <w:rsid w:val="0044496F"/>
    <w:rsid w:val="004868B6"/>
    <w:rsid w:val="00506883"/>
    <w:rsid w:val="00541620"/>
    <w:rsid w:val="00617000"/>
    <w:rsid w:val="006419F2"/>
    <w:rsid w:val="006529D0"/>
    <w:rsid w:val="006B1474"/>
    <w:rsid w:val="006C6880"/>
    <w:rsid w:val="0070613E"/>
    <w:rsid w:val="007303BF"/>
    <w:rsid w:val="007328E6"/>
    <w:rsid w:val="00764438"/>
    <w:rsid w:val="00880B8A"/>
    <w:rsid w:val="00903F27"/>
    <w:rsid w:val="00960A6B"/>
    <w:rsid w:val="009E7B0A"/>
    <w:rsid w:val="00A03252"/>
    <w:rsid w:val="00AA55D4"/>
    <w:rsid w:val="00AC5861"/>
    <w:rsid w:val="00B22BB2"/>
    <w:rsid w:val="00B30218"/>
    <w:rsid w:val="00BB6336"/>
    <w:rsid w:val="00C00723"/>
    <w:rsid w:val="00C3676A"/>
    <w:rsid w:val="00C40669"/>
    <w:rsid w:val="00C4113C"/>
    <w:rsid w:val="00CA733E"/>
    <w:rsid w:val="00CD1BCF"/>
    <w:rsid w:val="00D42F94"/>
    <w:rsid w:val="00D71F39"/>
    <w:rsid w:val="00D91CE6"/>
    <w:rsid w:val="00D9271A"/>
    <w:rsid w:val="00DC2CF9"/>
    <w:rsid w:val="00DC484D"/>
    <w:rsid w:val="00E120CC"/>
    <w:rsid w:val="00E16A02"/>
    <w:rsid w:val="00E21D0C"/>
    <w:rsid w:val="00E23CC5"/>
    <w:rsid w:val="00E2590E"/>
    <w:rsid w:val="00E86F03"/>
    <w:rsid w:val="00E9342C"/>
    <w:rsid w:val="00EB3F1E"/>
    <w:rsid w:val="00EC2BD0"/>
    <w:rsid w:val="00F23221"/>
    <w:rsid w:val="00F2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6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557F"/>
    <w:pPr>
      <w:spacing w:before="0" w:beforeAutospacing="0" w:after="200" w:afterAutospacing="0" w:line="276" w:lineRule="auto"/>
      <w:ind w:left="720"/>
      <w:contextualSpacing/>
    </w:pPr>
  </w:style>
  <w:style w:type="table" w:styleId="Tabela-Siatka">
    <w:name w:val="Table Grid"/>
    <w:basedOn w:val="Standardowy"/>
    <w:uiPriority w:val="59"/>
    <w:rsid w:val="000E557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EC2BD0"/>
    <w:rPr>
      <w:color w:val="0000FF" w:themeColor="hyperlink"/>
      <w:u w:val="single"/>
    </w:rPr>
  </w:style>
  <w:style w:type="paragraph" w:styleId="Tekstdymka">
    <w:name w:val="Balloon Text"/>
    <w:basedOn w:val="Normalny"/>
    <w:link w:val="TekstdymkaZnak"/>
    <w:uiPriority w:val="99"/>
    <w:semiHidden/>
    <w:unhideWhenUsed/>
    <w:rsid w:val="00AA55D4"/>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5D4"/>
    <w:rPr>
      <w:rFonts w:ascii="Tahoma" w:hAnsi="Tahoma" w:cs="Tahoma"/>
      <w:sz w:val="16"/>
      <w:szCs w:val="16"/>
    </w:rPr>
  </w:style>
  <w:style w:type="character" w:styleId="UyteHipercze">
    <w:name w:val="FollowedHyperlink"/>
    <w:basedOn w:val="Domylnaczcionkaakapitu"/>
    <w:uiPriority w:val="99"/>
    <w:semiHidden/>
    <w:unhideWhenUsed/>
    <w:rsid w:val="00880B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podreczniki.pl/a/radzimy-sobie-ze-stresem/DghhTE3WT" TargetMode="External"/><Relationship Id="rId4" Type="http://schemas.openxmlformats.org/officeDocument/2006/relationships/webSettings" Target="webSettings.xml"/><Relationship Id="rId9" Type="http://schemas.openxmlformats.org/officeDocument/2006/relationships/hyperlink" Target="mailto:anna.mikus@klinisk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3290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Anna M</cp:lastModifiedBy>
  <cp:revision>4</cp:revision>
  <cp:lastPrinted>2020-04-20T16:34:00Z</cp:lastPrinted>
  <dcterms:created xsi:type="dcterms:W3CDTF">2020-04-20T16:33:00Z</dcterms:created>
  <dcterms:modified xsi:type="dcterms:W3CDTF">2020-04-20T16:34:00Z</dcterms:modified>
</cp:coreProperties>
</file>