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782" w:rsidRDefault="00B209D9">
      <w:r>
        <w:t>Temat: Jak napisać CV?</w:t>
      </w:r>
    </w:p>
    <w:p w:rsidR="00B209D9" w:rsidRDefault="00B209D9">
      <w:r>
        <w:t xml:space="preserve">Dzień dobry </w:t>
      </w:r>
      <w:r>
        <w:sym w:font="Wingdings" w:char="F04A"/>
      </w:r>
    </w:p>
    <w:p w:rsidR="00B209D9" w:rsidRDefault="00B209D9">
      <w:r>
        <w:t>Dzisiaj poznamy kolejną formę wypowiedzi. Tym razem będzie to CV, czyli „przebieg życia”. Będziecie je musieli kiedyś napisać, gdy będziecie starali się o pracę, Wiem, że to jeszcze daleko, ale nauczycie się już teraz, jak napisać dobre CV.</w:t>
      </w:r>
    </w:p>
    <w:p w:rsidR="00B209D9" w:rsidRDefault="00B209D9">
      <w:r>
        <w:t>Kiedyś pisało się  życiorys, dziś piszemy go w formie ankiety, czyli CV.</w:t>
      </w:r>
    </w:p>
    <w:p w:rsidR="00B209D9" w:rsidRDefault="00190EBD">
      <w:r>
        <w:t>Zapisz temat do zeszytu. W podręczniku do gramatyki poszukaj ten temat i przeczytaj wiadomości oraz zapoznaj się z przykładowym życiorysem.</w:t>
      </w:r>
    </w:p>
    <w:p w:rsidR="00190EBD" w:rsidRDefault="00190EBD">
      <w:r>
        <w:t>Wykonaj pisemnie zadanie 1.</w:t>
      </w:r>
    </w:p>
    <w:p w:rsidR="00190EBD" w:rsidRDefault="00190EBD">
      <w:r>
        <w:t>Nie odsyłaj mi go. Na następnej lekcji poćwiczymy pisanie CV.</w:t>
      </w:r>
    </w:p>
    <w:p w:rsidR="00190EBD" w:rsidRDefault="00190EBD">
      <w:r>
        <w:t>Do „zobaczenia” jutro.</w:t>
      </w:r>
    </w:p>
    <w:sectPr w:rsidR="00190EBD" w:rsidSect="00721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09D9"/>
    <w:rsid w:val="00190EBD"/>
    <w:rsid w:val="00721782"/>
    <w:rsid w:val="00B2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7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kasprzycki</dc:creator>
  <cp:lastModifiedBy>dariusz kasprzycki</cp:lastModifiedBy>
  <cp:revision>1</cp:revision>
  <dcterms:created xsi:type="dcterms:W3CDTF">2020-04-20T20:29:00Z</dcterms:created>
  <dcterms:modified xsi:type="dcterms:W3CDTF">2020-04-20T20:43:00Z</dcterms:modified>
</cp:coreProperties>
</file>