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5A" w:rsidRDefault="005C7EF1">
      <w:r>
        <w:t>Lekcja 1 str.112-117</w:t>
      </w:r>
    </w:p>
    <w:p w:rsidR="00D0387D" w:rsidRDefault="005C7EF1" w:rsidP="00D038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>PP:</w:t>
      </w:r>
      <w:r w:rsidR="00D0387D" w:rsidRPr="00D0387D">
        <w:rPr>
          <w:rFonts w:ascii="Calibri" w:hAnsi="Calibri" w:cs="Calibri"/>
          <w:sz w:val="24"/>
          <w:szCs w:val="24"/>
        </w:rPr>
        <w:t xml:space="preserve"> </w:t>
      </w:r>
      <w:r w:rsidR="00DA7407">
        <w:rPr>
          <w:rFonts w:ascii="Calibri" w:hAnsi="Calibri" w:cs="Calibri"/>
          <w:sz w:val="24"/>
          <w:szCs w:val="24"/>
        </w:rPr>
        <w:t xml:space="preserve">IV. </w:t>
      </w:r>
      <w:r w:rsidR="00D0387D">
        <w:rPr>
          <w:rFonts w:ascii="Calibri" w:hAnsi="Calibri" w:cs="Calibri"/>
          <w:sz w:val="24"/>
          <w:szCs w:val="24"/>
        </w:rPr>
        <w:t>Postacie i wydarzenia o doniosłym znaczeniu dla kształtowania polskiej tożsamości</w:t>
      </w:r>
    </w:p>
    <w:p w:rsidR="005C7EF1" w:rsidRDefault="00D0387D" w:rsidP="00D0387D">
      <w:r>
        <w:rPr>
          <w:rFonts w:ascii="Calibri" w:hAnsi="Calibri" w:cs="Calibri"/>
          <w:sz w:val="24"/>
          <w:szCs w:val="24"/>
        </w:rPr>
        <w:t>kulturowej. Uczeń sytuuje w czasie i opowiada o:</w:t>
      </w:r>
      <w:r w:rsidRPr="00D0387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12) Józefie Piłsudskim i jego żołnierzach;</w:t>
      </w:r>
    </w:p>
    <w:p w:rsidR="005C7EF1" w:rsidRPr="005C7EF1" w:rsidRDefault="005C7EF1">
      <w:pPr>
        <w:rPr>
          <w:b/>
          <w:color w:val="FF0000"/>
          <w:u w:val="single"/>
        </w:rPr>
      </w:pPr>
      <w:r w:rsidRPr="005C7EF1">
        <w:rPr>
          <w:b/>
          <w:color w:val="FF0000"/>
          <w:u w:val="single"/>
        </w:rPr>
        <w:t>Temat: Józef Piłsudski i niepodległa Polska.</w:t>
      </w:r>
    </w:p>
    <w:p w:rsidR="005C7EF1" w:rsidRDefault="005A45DF" w:rsidP="005C7EF1">
      <w:pPr>
        <w:pStyle w:val="Akapitzlist"/>
        <w:numPr>
          <w:ilvl w:val="0"/>
          <w:numId w:val="1"/>
        </w:numPr>
      </w:pPr>
      <w:r w:rsidRPr="00753282">
        <w:rPr>
          <w:b/>
        </w:rPr>
        <w:t>Józef Piłsudski</w:t>
      </w:r>
      <w:r>
        <w:t xml:space="preserve"> urodził się w zaborze rosyjskim i walczył z władzami rosyjskimi.</w:t>
      </w:r>
    </w:p>
    <w:p w:rsidR="005A45DF" w:rsidRDefault="005A45DF" w:rsidP="005C7EF1">
      <w:pPr>
        <w:pStyle w:val="Akapitzlist"/>
        <w:numPr>
          <w:ilvl w:val="0"/>
          <w:numId w:val="1"/>
        </w:numPr>
      </w:pPr>
      <w:r w:rsidRPr="00753282">
        <w:rPr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.5pt;margin-top:13.85pt;width:134.25pt;height:73.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A45DF" w:rsidRDefault="005A45DF">
                  <w:r w:rsidRPr="00753282">
                    <w:rPr>
                      <w:b/>
                    </w:rPr>
                    <w:t>Niemcy</w:t>
                  </w:r>
                  <w:r>
                    <w:t xml:space="preserve"> (Prusy)</w:t>
                  </w:r>
                </w:p>
                <w:p w:rsidR="005A45DF" w:rsidRPr="00753282" w:rsidRDefault="005A45DF">
                  <w:pPr>
                    <w:rPr>
                      <w:b/>
                    </w:rPr>
                  </w:pPr>
                  <w:r w:rsidRPr="00753282">
                    <w:rPr>
                      <w:b/>
                    </w:rPr>
                    <w:t>Austro-Węgry</w:t>
                  </w:r>
                </w:p>
                <w:p w:rsidR="005A45DF" w:rsidRDefault="005A45DF">
                  <w:r>
                    <w:t>/przegrywają wojnę/</w:t>
                  </w:r>
                </w:p>
              </w:txbxContent>
            </v:textbox>
          </v:shape>
        </w:pict>
      </w:r>
      <w:r w:rsidRPr="00753282">
        <w:rPr>
          <w:b/>
        </w:rPr>
        <w:t>I wojna światowa toczyła się w latach 1914-1918</w:t>
      </w:r>
      <w:r>
        <w:t xml:space="preserve"> między, m.in. naszymi zaborcami</w:t>
      </w:r>
      <w:r w:rsidR="00753282">
        <w:t>:</w:t>
      </w:r>
    </w:p>
    <w:p w:rsidR="005A45DF" w:rsidRDefault="005A45DF" w:rsidP="005A45DF">
      <w:pPr>
        <w:pStyle w:val="Akapitzlist"/>
      </w:pPr>
      <w:r>
        <w:rPr>
          <w:noProof/>
          <w:lang w:eastAsia="pl-PL"/>
        </w:rPr>
        <w:pict>
          <v:shape id="_x0000_s1027" type="#_x0000_t202" style="position:absolute;left:0;text-align:left;margin-left:313.5pt;margin-top:10.4pt;width:158.25pt;height:49.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5A45DF" w:rsidRPr="00753282" w:rsidRDefault="005A45DF">
                  <w:pPr>
                    <w:rPr>
                      <w:b/>
                    </w:rPr>
                  </w:pPr>
                  <w:r w:rsidRPr="00753282">
                    <w:rPr>
                      <w:b/>
                    </w:rPr>
                    <w:t>Rosja</w:t>
                  </w:r>
                </w:p>
                <w:p w:rsidR="005A45DF" w:rsidRDefault="005A45DF">
                  <w:r>
                    <w:t>/słabnie po wojnie domowej/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90.5pt;margin-top:10.4pt;width:106.5pt;height:33.75pt;z-index:251658240" fillcolor="#c0504d [3205]" strokecolor="#f2f2f2 [3041]" strokeweight="3pt">
            <v:shadow on="t" type="perspective" color="#622423 [1605]" opacity=".5" offset="1pt" offset2="-1pt"/>
          </v:shape>
        </w:pict>
      </w:r>
      <w:r>
        <w:t xml:space="preserve">Niemcy (Prusy) </w:t>
      </w:r>
    </w:p>
    <w:p w:rsidR="005A45DF" w:rsidRDefault="005A45DF" w:rsidP="005A45DF">
      <w:pPr>
        <w:pStyle w:val="Akapitzlist"/>
        <w:tabs>
          <w:tab w:val="center" w:pos="5593"/>
        </w:tabs>
      </w:pPr>
      <w:r>
        <w:t xml:space="preserve">Austro-Węgry </w:t>
      </w:r>
      <w:r>
        <w:tab/>
      </w:r>
    </w:p>
    <w:p w:rsidR="005A45DF" w:rsidRDefault="005A45DF" w:rsidP="005A45DF">
      <w:pPr>
        <w:pStyle w:val="Akapitzlist"/>
      </w:pPr>
    </w:p>
    <w:p w:rsidR="005A45DF" w:rsidRPr="005A45DF" w:rsidRDefault="005A45DF" w:rsidP="005A45DF"/>
    <w:p w:rsidR="005A45DF" w:rsidRDefault="005A45DF" w:rsidP="005A45DF">
      <w:r>
        <w:rPr>
          <w:noProof/>
          <w:lang w:eastAsia="pl-PL"/>
        </w:rPr>
        <w:pict>
          <v:shape id="_x0000_s1029" type="#_x0000_t202" style="position:absolute;margin-left:36pt;margin-top:10.35pt;width:117pt;height:75.7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A45DF" w:rsidRDefault="005A45DF">
                  <w:r w:rsidRPr="00753282">
                    <w:rPr>
                      <w:b/>
                    </w:rPr>
                    <w:t>J. Piłsudski dowodzi     I Brygadą Legionów Polskich</w:t>
                  </w:r>
                  <w:r>
                    <w:t xml:space="preserve"> i walczy przeciwko Rosji</w:t>
                  </w:r>
                </w:p>
              </w:txbxContent>
            </v:textbox>
          </v:shape>
        </w:pict>
      </w:r>
    </w:p>
    <w:p w:rsidR="005A45DF" w:rsidRDefault="005A45DF" w:rsidP="005A45DF">
      <w:pPr>
        <w:ind w:firstLine="708"/>
      </w:pPr>
    </w:p>
    <w:p w:rsidR="005A45DF" w:rsidRPr="005A45DF" w:rsidRDefault="005A45DF" w:rsidP="005A45DF"/>
    <w:p w:rsidR="005A45DF" w:rsidRDefault="005A45DF" w:rsidP="005A45DF"/>
    <w:p w:rsidR="005A45DF" w:rsidRDefault="005A45DF" w:rsidP="005A45DF">
      <w:pPr>
        <w:pStyle w:val="Akapitzlist"/>
        <w:numPr>
          <w:ilvl w:val="0"/>
          <w:numId w:val="1"/>
        </w:numPr>
      </w:pPr>
      <w:r>
        <w:t>W 1917 r. J. Piłsudski zrywa sojusz z Niemcami i Austro-Węgrami i zostaje uwięziony.</w:t>
      </w:r>
    </w:p>
    <w:p w:rsidR="005A45DF" w:rsidRDefault="00753282" w:rsidP="005A45DF">
      <w:pPr>
        <w:pStyle w:val="Akapitzlist"/>
        <w:numPr>
          <w:ilvl w:val="0"/>
          <w:numId w:val="1"/>
        </w:numPr>
      </w:pPr>
      <w:r>
        <w:t xml:space="preserve">Zaborcy po wojnie tracą pozycję i dzięki temu Polska </w:t>
      </w:r>
      <w:r w:rsidRPr="00753282">
        <w:rPr>
          <w:b/>
        </w:rPr>
        <w:t>11 listopada 1918 r. odzyskała niepodległość.</w:t>
      </w:r>
      <w:r>
        <w:t xml:space="preserve"> </w:t>
      </w:r>
    </w:p>
    <w:p w:rsidR="00753282" w:rsidRDefault="00753282" w:rsidP="005A45DF">
      <w:pPr>
        <w:pStyle w:val="Akapitzlist"/>
        <w:numPr>
          <w:ilvl w:val="0"/>
          <w:numId w:val="1"/>
        </w:numPr>
      </w:pPr>
      <w:r>
        <w:t xml:space="preserve">Powstaje </w:t>
      </w:r>
      <w:r w:rsidRPr="00753282">
        <w:rPr>
          <w:b/>
        </w:rPr>
        <w:t>II Rzeczpospolita z Józefem Piłsudskim jako Naczelnikiem Państwa.</w:t>
      </w:r>
    </w:p>
    <w:p w:rsidR="00753282" w:rsidRDefault="00753282" w:rsidP="005A45DF">
      <w:pPr>
        <w:pStyle w:val="Akapitzlist"/>
        <w:numPr>
          <w:ilvl w:val="0"/>
          <w:numId w:val="1"/>
        </w:numPr>
      </w:pPr>
      <w:r w:rsidRPr="00753282">
        <w:rPr>
          <w:b/>
        </w:rPr>
        <w:t xml:space="preserve">Walki o granice: 1918-1921 </w:t>
      </w:r>
      <w:r>
        <w:t>i przyłączenie m.in. Wielkopolski, części Śląska i ziem wschodnich (np. Lwowa i Wilna). /str. 114-115, mapa str. 116/.</w:t>
      </w:r>
    </w:p>
    <w:p w:rsidR="00460915" w:rsidRDefault="00460915" w:rsidP="00460915">
      <w:pPr>
        <w:pStyle w:val="Akapitzlist"/>
        <w:rPr>
          <w:b/>
        </w:rPr>
      </w:pPr>
    </w:p>
    <w:p w:rsidR="00460915" w:rsidRPr="007D30F8" w:rsidRDefault="00460915" w:rsidP="007D30F8">
      <w:pPr>
        <w:pStyle w:val="Nagwek1"/>
        <w:rPr>
          <w:sz w:val="24"/>
          <w:szCs w:val="24"/>
        </w:rPr>
      </w:pPr>
      <w:r w:rsidRPr="007D30F8">
        <w:rPr>
          <w:b w:val="0"/>
          <w:sz w:val="24"/>
          <w:szCs w:val="24"/>
        </w:rPr>
        <w:t>Film animowany o J. Piłsudskim</w:t>
      </w:r>
      <w:r w:rsidR="007D30F8" w:rsidRPr="007D30F8">
        <w:rPr>
          <w:b w:val="0"/>
          <w:sz w:val="24"/>
          <w:szCs w:val="24"/>
        </w:rPr>
        <w:t xml:space="preserve"> pt. </w:t>
      </w:r>
      <w:r w:rsidR="007D30F8" w:rsidRPr="007D30F8">
        <w:rPr>
          <w:sz w:val="24"/>
          <w:szCs w:val="24"/>
        </w:rPr>
        <w:t xml:space="preserve">Z albumu Dziadka - historia Józefa Piłsudskiego opowiedziana dla dzieci </w:t>
      </w:r>
      <w:hyperlink r:id="rId7" w:history="1">
        <w:r w:rsidRPr="007D30F8">
          <w:rPr>
            <w:rStyle w:val="Hipercze"/>
            <w:sz w:val="24"/>
            <w:szCs w:val="24"/>
          </w:rPr>
          <w:t>https://www.youtube.com/watch?v=NkE9rno3ggg</w:t>
        </w:r>
      </w:hyperlink>
      <w:r w:rsidR="00FB3507">
        <w:rPr>
          <w:sz w:val="24"/>
          <w:szCs w:val="24"/>
        </w:rPr>
        <w:t xml:space="preserve"> (18 minut)</w:t>
      </w:r>
    </w:p>
    <w:p w:rsidR="00460915" w:rsidRPr="005A45DF" w:rsidRDefault="00460915" w:rsidP="00460915">
      <w:pPr>
        <w:pStyle w:val="Akapitzlist"/>
      </w:pPr>
    </w:p>
    <w:sectPr w:rsidR="00460915" w:rsidRPr="005A45DF" w:rsidSect="005C7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0E6" w:rsidRDefault="002100E6" w:rsidP="00753282">
      <w:pPr>
        <w:spacing w:after="0" w:line="240" w:lineRule="auto"/>
      </w:pPr>
      <w:r>
        <w:separator/>
      </w:r>
    </w:p>
  </w:endnote>
  <w:endnote w:type="continuationSeparator" w:id="1">
    <w:p w:rsidR="002100E6" w:rsidRDefault="002100E6" w:rsidP="007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0E6" w:rsidRDefault="002100E6" w:rsidP="00753282">
      <w:pPr>
        <w:spacing w:after="0" w:line="240" w:lineRule="auto"/>
      </w:pPr>
      <w:r>
        <w:separator/>
      </w:r>
    </w:p>
  </w:footnote>
  <w:footnote w:type="continuationSeparator" w:id="1">
    <w:p w:rsidR="002100E6" w:rsidRDefault="002100E6" w:rsidP="0075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028F"/>
    <w:multiLevelType w:val="hybridMultilevel"/>
    <w:tmpl w:val="B6C067F2"/>
    <w:lvl w:ilvl="0" w:tplc="113ED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E6217"/>
    <w:multiLevelType w:val="hybridMultilevel"/>
    <w:tmpl w:val="A580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7EF1"/>
    <w:rsid w:val="002100E6"/>
    <w:rsid w:val="00394467"/>
    <w:rsid w:val="00460915"/>
    <w:rsid w:val="005A45DF"/>
    <w:rsid w:val="005C7EF1"/>
    <w:rsid w:val="00753282"/>
    <w:rsid w:val="007D30F8"/>
    <w:rsid w:val="00AE3361"/>
    <w:rsid w:val="00CE3B98"/>
    <w:rsid w:val="00D0387D"/>
    <w:rsid w:val="00DA7407"/>
    <w:rsid w:val="00FB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B98"/>
  </w:style>
  <w:style w:type="paragraph" w:styleId="Nagwek1">
    <w:name w:val="heading 1"/>
    <w:basedOn w:val="Normalny"/>
    <w:link w:val="Nagwek1Znak"/>
    <w:uiPriority w:val="9"/>
    <w:qFormat/>
    <w:rsid w:val="007D3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E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2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2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28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6091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D30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E9rno3g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dcterms:created xsi:type="dcterms:W3CDTF">2020-04-27T13:32:00Z</dcterms:created>
  <dcterms:modified xsi:type="dcterms:W3CDTF">2020-04-27T14:16:00Z</dcterms:modified>
</cp:coreProperties>
</file>