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3D3FC4">
      <w:pPr>
        <w:rPr>
          <w:rFonts w:ascii="Arial" w:hAnsi="Arial" w:cs="Arial"/>
        </w:rPr>
      </w:pPr>
      <w:r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9A1493">
        <w:rPr>
          <w:rFonts w:ascii="Arial" w:hAnsi="Arial" w:cs="Arial"/>
        </w:rPr>
        <w:t>1</w:t>
      </w:r>
      <w:r w:rsidR="004D05AC">
        <w:rPr>
          <w:rFonts w:ascii="Arial" w:hAnsi="Arial" w:cs="Arial"/>
        </w:rPr>
        <w:t>4</w:t>
      </w:r>
      <w:r w:rsidR="00B80625">
        <w:rPr>
          <w:rFonts w:ascii="Arial" w:hAnsi="Arial" w:cs="Arial"/>
        </w:rPr>
        <w:t xml:space="preserve"> </w:t>
      </w:r>
      <w:r w:rsidR="004C40F8">
        <w:rPr>
          <w:rFonts w:ascii="Arial" w:hAnsi="Arial" w:cs="Arial"/>
        </w:rPr>
        <w:t>maja</w:t>
      </w:r>
    </w:p>
    <w:p w:rsidR="004D05AC" w:rsidRDefault="004D05AC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maja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4D05AC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Utrwalamy wiadomości dotyczący</w:t>
      </w:r>
      <w:r w:rsidR="0008081D">
        <w:rPr>
          <w:rFonts w:ascii="Arial" w:hAnsi="Arial" w:cs="Arial"/>
          <w:color w:val="000000"/>
          <w:shd w:val="clear" w:color="auto" w:fill="FFFFFF"/>
        </w:rPr>
        <w:t xml:space="preserve"> symetrii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08081D" w:rsidRPr="0008081D" w:rsidRDefault="004C40F8" w:rsidP="000808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="0008081D" w:rsidRPr="0008081D">
        <w:rPr>
          <w:rFonts w:ascii="Arial" w:hAnsi="Arial" w:cs="Arial"/>
          <w:color w:val="000000"/>
          <w:shd w:val="clear" w:color="auto" w:fill="FFFFFF"/>
        </w:rPr>
        <w:t>rozpoznaje symetralną odcinka i dwusieczną kąta;</w:t>
      </w:r>
    </w:p>
    <w:p w:rsidR="0008081D" w:rsidRPr="0008081D" w:rsidRDefault="0008081D" w:rsidP="000808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Pr="0008081D">
        <w:rPr>
          <w:rFonts w:ascii="Arial" w:hAnsi="Arial" w:cs="Arial"/>
          <w:color w:val="000000"/>
          <w:shd w:val="clear" w:color="auto" w:fill="FFFFFF"/>
        </w:rPr>
        <w:t>zna i stosuje w zadaniach podstawowe własności symetra</w:t>
      </w:r>
      <w:r>
        <w:rPr>
          <w:rFonts w:ascii="Arial" w:hAnsi="Arial" w:cs="Arial"/>
          <w:color w:val="000000"/>
          <w:shd w:val="clear" w:color="auto" w:fill="FFFFFF"/>
        </w:rPr>
        <w:t>lnej odcinka i dwusiecznej kąta;</w:t>
      </w:r>
    </w:p>
    <w:p w:rsidR="0008081D" w:rsidRPr="0008081D" w:rsidRDefault="0008081D" w:rsidP="000808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Pr="0008081D">
        <w:rPr>
          <w:rFonts w:ascii="Arial" w:hAnsi="Arial" w:cs="Arial"/>
          <w:color w:val="000000"/>
          <w:shd w:val="clear" w:color="auto" w:fill="FFFFFF"/>
        </w:rPr>
        <w:t>rozpoznaje figury osiowosymetryczne i wskazuje ich osie symetrii oraz uzupełnia figurę do figury osiowosymetrycznej przy danych: osi symetrii figury i części figury;</w:t>
      </w:r>
    </w:p>
    <w:p w:rsidR="003F14F4" w:rsidRDefault="0008081D" w:rsidP="0008081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Pr="0008081D">
        <w:rPr>
          <w:rFonts w:ascii="Arial" w:hAnsi="Arial" w:cs="Arial"/>
          <w:color w:val="000000"/>
          <w:shd w:val="clear" w:color="auto" w:fill="FFFFFF"/>
        </w:rPr>
        <w:t xml:space="preserve">rozpoznaje figury środkowosymetryczne i wskazuje ich środki symetrii. </w:t>
      </w:r>
      <w:r w:rsidR="00911282" w:rsidRPr="00911282">
        <w:rPr>
          <w:rFonts w:ascii="Arial" w:hAnsi="Arial" w:cs="Arial"/>
          <w:color w:val="000000"/>
          <w:shd w:val="clear" w:color="auto" w:fill="FFFFFF"/>
        </w:rPr>
        <w:t>rozpoznaje figury środkowosymetryczne i wskazuje ich środki symetrii.</w:t>
      </w:r>
    </w:p>
    <w:p w:rsidR="009A7845" w:rsidRDefault="009A7845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3D3FC4" w:rsidRPr="004852FF" w:rsidRDefault="003D3FC4" w:rsidP="004852FF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  <w:shd w:val="clear" w:color="auto" w:fill="FFFFFF"/>
        </w:rPr>
      </w:pPr>
      <w:r w:rsidRPr="004852FF">
        <w:rPr>
          <w:rFonts w:ascii="Arial" w:hAnsi="Arial" w:cs="Arial"/>
          <w:color w:val="000000"/>
          <w:shd w:val="clear" w:color="auto" w:fill="FFFFFF"/>
        </w:rPr>
        <w:t xml:space="preserve">Sprawdź poprawność rozwiązań zadań </w:t>
      </w:r>
      <w:r w:rsidR="004D05AC" w:rsidRPr="004852FF">
        <w:rPr>
          <w:rFonts w:ascii="Arial" w:hAnsi="Arial" w:cs="Arial"/>
          <w:color w:val="000000"/>
          <w:shd w:val="clear" w:color="auto" w:fill="FFFFFF"/>
        </w:rPr>
        <w:t>egzaminacyjnych</w:t>
      </w:r>
      <w:r w:rsidR="0008081D" w:rsidRPr="004852FF">
        <w:rPr>
          <w:rFonts w:ascii="Arial" w:hAnsi="Arial" w:cs="Arial"/>
          <w:color w:val="000000"/>
          <w:shd w:val="clear" w:color="auto" w:fill="FFFFFF"/>
        </w:rPr>
        <w:t>:</w:t>
      </w:r>
    </w:p>
    <w:p w:rsidR="003D3FC4" w:rsidRDefault="003D3FC4" w:rsidP="003D3FC4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A43CB8" w:rsidRDefault="004D05AC" w:rsidP="00A43CB8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D</w:t>
      </w:r>
      <w:r>
        <w:rPr>
          <w:rFonts w:ascii="Arial" w:hAnsi="Arial" w:cs="Arial"/>
          <w:color w:val="000000"/>
          <w:shd w:val="clear" w:color="auto" w:fill="FFFFFF"/>
        </w:rPr>
        <w:tab/>
        <w:t xml:space="preserve">2 </w:t>
      </w:r>
      <w:r w:rsidR="005A2C82">
        <w:rPr>
          <w:rFonts w:ascii="Arial" w:hAnsi="Arial" w:cs="Arial"/>
          <w:color w:val="000000"/>
          <w:shd w:val="clear" w:color="auto" w:fill="FFFFFF"/>
        </w:rPr>
        <w:t>B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ab/>
        <w:t>3 D</w:t>
      </w:r>
      <w:r>
        <w:rPr>
          <w:rFonts w:ascii="Arial" w:hAnsi="Arial" w:cs="Arial"/>
          <w:color w:val="000000"/>
          <w:shd w:val="clear" w:color="auto" w:fill="FFFFFF"/>
        </w:rPr>
        <w:tab/>
        <w:t>4 A</w:t>
      </w:r>
      <w:r>
        <w:rPr>
          <w:rFonts w:ascii="Arial" w:hAnsi="Arial" w:cs="Arial"/>
          <w:color w:val="000000"/>
          <w:shd w:val="clear" w:color="auto" w:fill="FFFFFF"/>
        </w:rPr>
        <w:tab/>
        <w:t>5 D</w:t>
      </w:r>
      <w:r w:rsidR="009F2E72">
        <w:rPr>
          <w:rFonts w:ascii="Arial" w:hAnsi="Arial" w:cs="Arial"/>
          <w:color w:val="000000"/>
          <w:shd w:val="clear" w:color="auto" w:fill="FFFFFF"/>
        </w:rPr>
        <w:tab/>
        <w:t>6 C</w:t>
      </w:r>
      <w:r w:rsidR="009F2E72">
        <w:rPr>
          <w:rFonts w:ascii="Arial" w:hAnsi="Arial" w:cs="Arial"/>
          <w:color w:val="000000"/>
          <w:shd w:val="clear" w:color="auto" w:fill="FFFFFF"/>
        </w:rPr>
        <w:tab/>
        <w:t>7 D</w:t>
      </w:r>
    </w:p>
    <w:p w:rsidR="004852FF" w:rsidRDefault="004852FF" w:rsidP="004852FF">
      <w:pPr>
        <w:rPr>
          <w:rFonts w:ascii="Arial" w:hAnsi="Arial" w:cs="Arial"/>
          <w:color w:val="000000"/>
          <w:shd w:val="clear" w:color="auto" w:fill="FFFFFF"/>
        </w:rPr>
      </w:pPr>
    </w:p>
    <w:p w:rsidR="004852FF" w:rsidRPr="004852FF" w:rsidRDefault="004852FF" w:rsidP="004852FF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  <w:shd w:val="clear" w:color="auto" w:fill="FFFFFF"/>
        </w:rPr>
      </w:pPr>
      <w:r w:rsidRPr="004852FF">
        <w:rPr>
          <w:rFonts w:ascii="Arial" w:hAnsi="Arial" w:cs="Arial"/>
          <w:color w:val="000000"/>
          <w:shd w:val="clear" w:color="auto" w:fill="FFFFFF"/>
        </w:rPr>
        <w:t>PROJEKT</w:t>
      </w:r>
      <w:r>
        <w:rPr>
          <w:rFonts w:ascii="Arial" w:hAnsi="Arial" w:cs="Arial"/>
          <w:color w:val="000000"/>
          <w:shd w:val="clear" w:color="auto" w:fill="FFFFFF"/>
        </w:rPr>
        <w:t xml:space="preserve"> (temat 1 z 3 do wyboru)</w:t>
      </w:r>
    </w:p>
    <w:p w:rsidR="004852FF" w:rsidRDefault="004852FF" w:rsidP="004852FF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shd w:val="clear" w:color="auto" w:fill="FFFFFF"/>
        </w:rPr>
      </w:pPr>
      <w:r w:rsidRPr="004852FF">
        <w:rPr>
          <w:rFonts w:ascii="Arial" w:hAnsi="Arial" w:cs="Arial"/>
          <w:color w:val="000000"/>
          <w:shd w:val="clear" w:color="auto" w:fill="FFFFFF"/>
        </w:rPr>
        <w:t>Wykonaj dwa obrazy – jeden środkowosymetryczny, a drugi osiowosymetryczny. Im więcej elementów i im ciekawszy pomysł tym lepsza ocena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4852F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852FF" w:rsidRDefault="004852FF" w:rsidP="004852FF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Symetria w sztuce</w:t>
      </w:r>
      <w:r w:rsidR="00241497">
        <w:rPr>
          <w:rFonts w:ascii="Arial" w:hAnsi="Arial" w:cs="Arial"/>
          <w:color w:val="000000"/>
          <w:shd w:val="clear" w:color="auto" w:fill="FFFFFF"/>
        </w:rPr>
        <w:t xml:space="preserve"> (architekturze, malarstwie, rzeźbie – możesz skupić się na epokach, artystach albo miastach),</w:t>
      </w:r>
    </w:p>
    <w:p w:rsidR="004852FF" w:rsidRDefault="004852FF" w:rsidP="004852FF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Symetria w przyrodzie</w:t>
      </w:r>
      <w:r w:rsidR="00241497">
        <w:rPr>
          <w:rFonts w:ascii="Arial" w:hAnsi="Arial" w:cs="Arial"/>
          <w:color w:val="000000"/>
          <w:shd w:val="clear" w:color="auto" w:fill="FFFFFF"/>
        </w:rPr>
        <w:t xml:space="preserve"> (możesz skupić na konkretnym przedmiocie: biologii, fizyce, chemii).</w:t>
      </w:r>
    </w:p>
    <w:p w:rsidR="004852FF" w:rsidRPr="00241497" w:rsidRDefault="004852FF" w:rsidP="00241497">
      <w:pPr>
        <w:ind w:left="720"/>
        <w:rPr>
          <w:rFonts w:ascii="Arial" w:hAnsi="Arial" w:cs="Arial"/>
          <w:color w:val="000000"/>
          <w:shd w:val="clear" w:color="auto" w:fill="FFFFFF"/>
        </w:rPr>
      </w:pPr>
      <w:r w:rsidRPr="00241497">
        <w:rPr>
          <w:rFonts w:ascii="Arial" w:hAnsi="Arial" w:cs="Arial"/>
          <w:color w:val="000000"/>
          <w:shd w:val="clear" w:color="auto" w:fill="FFFFFF"/>
        </w:rPr>
        <w:t>Jest to zadanie obowiązkowe do rozliczenia do dnia 24 maja.</w:t>
      </w:r>
    </w:p>
    <w:p w:rsidR="00A43CB8" w:rsidRDefault="00A43CB8" w:rsidP="00A43CB8">
      <w:pPr>
        <w:pStyle w:val="Akapitzlist"/>
      </w:pPr>
    </w:p>
    <w:p w:rsidR="004852FF" w:rsidRDefault="004852FF" w:rsidP="004852FF">
      <w:pPr>
        <w:rPr>
          <w:rFonts w:ascii="Arial" w:hAnsi="Arial" w:cs="Arial"/>
          <w:b/>
          <w:color w:val="000000"/>
          <w:shd w:val="clear" w:color="auto" w:fill="FFFFFF"/>
        </w:rPr>
      </w:pPr>
      <w:r w:rsidRPr="00644064">
        <w:rPr>
          <w:rFonts w:ascii="Arial" w:hAnsi="Arial" w:cs="Arial"/>
          <w:b/>
          <w:color w:val="000000"/>
          <w:shd w:val="clear" w:color="auto" w:fill="FFFFFF"/>
        </w:rPr>
        <w:t>Zadanie do</w:t>
      </w:r>
      <w:r>
        <w:rPr>
          <w:rFonts w:ascii="Arial" w:hAnsi="Arial" w:cs="Arial"/>
          <w:b/>
          <w:color w:val="000000"/>
          <w:shd w:val="clear" w:color="auto" w:fill="FFFFFF"/>
        </w:rPr>
        <w:t>datkowe dla chętnych:</w:t>
      </w:r>
    </w:p>
    <w:p w:rsidR="004852FF" w:rsidRPr="004852FF" w:rsidRDefault="004852FF" w:rsidP="004852FF">
      <w:pPr>
        <w:rPr>
          <w:rFonts w:ascii="Arial" w:hAnsi="Arial" w:cs="Arial"/>
        </w:rPr>
      </w:pPr>
      <w:r w:rsidRPr="00911282">
        <w:rPr>
          <w:rFonts w:ascii="Arial" w:hAnsi="Arial" w:cs="Arial"/>
        </w:rPr>
        <w:t>Wykonaj zadani</w:t>
      </w:r>
      <w:r>
        <w:rPr>
          <w:rFonts w:ascii="Arial" w:hAnsi="Arial" w:cs="Arial"/>
        </w:rPr>
        <w:t>a</w:t>
      </w:r>
      <w:r w:rsidRPr="00911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„Sprawdź czy umiesz” z zeszytu ćwiczeń ze strony 94 -96 w dniu lekcji.  Masz szansę na „plusa”</w:t>
      </w:r>
    </w:p>
    <w:p w:rsidR="00A43CB8" w:rsidRDefault="00A43CB8" w:rsidP="00213998">
      <w:pPr>
        <w:pStyle w:val="Akapitzlist"/>
      </w:pPr>
    </w:p>
    <w:p w:rsidR="00BF3571" w:rsidRDefault="00BF3571" w:rsidP="00213998">
      <w:pPr>
        <w:pStyle w:val="Akapitzlist"/>
      </w:pPr>
    </w:p>
    <w:p w:rsidR="00A43CB8" w:rsidRDefault="00A43CB8" w:rsidP="00A43CB8">
      <w:pPr>
        <w:pStyle w:val="Akapitzlist"/>
      </w:pPr>
    </w:p>
    <w:p w:rsidR="00A43CB8" w:rsidRDefault="00A43CB8" w:rsidP="004D05AC"/>
    <w:p w:rsidR="00A43CB8" w:rsidRDefault="00A43CB8" w:rsidP="00213998">
      <w:pPr>
        <w:pStyle w:val="Akapitzlist"/>
      </w:pPr>
    </w:p>
    <w:p w:rsidR="00A43CB8" w:rsidRDefault="00A43CB8" w:rsidP="00213998">
      <w:pPr>
        <w:pStyle w:val="Akapitzlist"/>
      </w:pPr>
    </w:p>
    <w:p w:rsidR="00A43CB8" w:rsidRDefault="00A43CB8" w:rsidP="004D05AC"/>
    <w:p w:rsidR="00A43CB8" w:rsidRDefault="00A43CB8" w:rsidP="00213998">
      <w:pPr>
        <w:pStyle w:val="Akapitzlist"/>
      </w:pPr>
    </w:p>
    <w:p w:rsidR="00A43CB8" w:rsidRDefault="00A43CB8" w:rsidP="009F2E72"/>
    <w:p w:rsidR="00644064" w:rsidRPr="00644064" w:rsidRDefault="00644064" w:rsidP="00644064">
      <w:pPr>
        <w:rPr>
          <w:rFonts w:ascii="Arial" w:hAnsi="Arial" w:cs="Arial"/>
          <w:color w:val="000000"/>
          <w:shd w:val="clear" w:color="auto" w:fill="FFFFFF"/>
        </w:rPr>
      </w:pPr>
    </w:p>
    <w:sectPr w:rsidR="00644064" w:rsidRPr="0064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C1" w:rsidRDefault="002A3EC1" w:rsidP="005D364A">
      <w:pPr>
        <w:spacing w:after="0" w:line="240" w:lineRule="auto"/>
      </w:pPr>
      <w:r>
        <w:separator/>
      </w:r>
    </w:p>
  </w:endnote>
  <w:endnote w:type="continuationSeparator" w:id="0">
    <w:p w:rsidR="002A3EC1" w:rsidRDefault="002A3EC1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C1" w:rsidRDefault="002A3EC1" w:rsidP="005D364A">
      <w:pPr>
        <w:spacing w:after="0" w:line="240" w:lineRule="auto"/>
      </w:pPr>
      <w:r>
        <w:separator/>
      </w:r>
    </w:p>
  </w:footnote>
  <w:footnote w:type="continuationSeparator" w:id="0">
    <w:p w:rsidR="002A3EC1" w:rsidRDefault="002A3EC1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41F94"/>
    <w:multiLevelType w:val="hybridMultilevel"/>
    <w:tmpl w:val="3A149E78"/>
    <w:lvl w:ilvl="0" w:tplc="A00A0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A588D"/>
    <w:multiLevelType w:val="hybridMultilevel"/>
    <w:tmpl w:val="6DBE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433BE"/>
    <w:rsid w:val="0008081D"/>
    <w:rsid w:val="000D387D"/>
    <w:rsid w:val="000F2696"/>
    <w:rsid w:val="00112636"/>
    <w:rsid w:val="0019158D"/>
    <w:rsid w:val="001B0252"/>
    <w:rsid w:val="001B3378"/>
    <w:rsid w:val="00213998"/>
    <w:rsid w:val="00233B1D"/>
    <w:rsid w:val="00241497"/>
    <w:rsid w:val="00254041"/>
    <w:rsid w:val="0027771D"/>
    <w:rsid w:val="00283831"/>
    <w:rsid w:val="00287D02"/>
    <w:rsid w:val="002A3EC1"/>
    <w:rsid w:val="002A6284"/>
    <w:rsid w:val="0030711E"/>
    <w:rsid w:val="0031365D"/>
    <w:rsid w:val="00331C51"/>
    <w:rsid w:val="00377B85"/>
    <w:rsid w:val="00381A6D"/>
    <w:rsid w:val="003D3FC4"/>
    <w:rsid w:val="003E27F6"/>
    <w:rsid w:val="003E308D"/>
    <w:rsid w:val="003F14F4"/>
    <w:rsid w:val="00404E6A"/>
    <w:rsid w:val="004159AD"/>
    <w:rsid w:val="004724C6"/>
    <w:rsid w:val="004852FF"/>
    <w:rsid w:val="004908ED"/>
    <w:rsid w:val="0049284C"/>
    <w:rsid w:val="004C40F8"/>
    <w:rsid w:val="004C7AA7"/>
    <w:rsid w:val="004D05AC"/>
    <w:rsid w:val="004F71FF"/>
    <w:rsid w:val="00515AB4"/>
    <w:rsid w:val="00527904"/>
    <w:rsid w:val="00561518"/>
    <w:rsid w:val="00573610"/>
    <w:rsid w:val="005A2C82"/>
    <w:rsid w:val="005A4112"/>
    <w:rsid w:val="005A7C5D"/>
    <w:rsid w:val="005D07FF"/>
    <w:rsid w:val="005D364A"/>
    <w:rsid w:val="00614E55"/>
    <w:rsid w:val="006218A4"/>
    <w:rsid w:val="00644064"/>
    <w:rsid w:val="00667D30"/>
    <w:rsid w:val="00682CCD"/>
    <w:rsid w:val="00684A45"/>
    <w:rsid w:val="00686F15"/>
    <w:rsid w:val="006879E0"/>
    <w:rsid w:val="006A00FE"/>
    <w:rsid w:val="006D4518"/>
    <w:rsid w:val="006D6BAA"/>
    <w:rsid w:val="0070379F"/>
    <w:rsid w:val="00715D87"/>
    <w:rsid w:val="00752F95"/>
    <w:rsid w:val="00772055"/>
    <w:rsid w:val="00790C8F"/>
    <w:rsid w:val="007C3331"/>
    <w:rsid w:val="007D2F97"/>
    <w:rsid w:val="00812E8E"/>
    <w:rsid w:val="00881D18"/>
    <w:rsid w:val="008C795D"/>
    <w:rsid w:val="008D649C"/>
    <w:rsid w:val="00911282"/>
    <w:rsid w:val="009273FF"/>
    <w:rsid w:val="009620F0"/>
    <w:rsid w:val="009957D4"/>
    <w:rsid w:val="0099715D"/>
    <w:rsid w:val="009A1493"/>
    <w:rsid w:val="009A7845"/>
    <w:rsid w:val="009B2E0D"/>
    <w:rsid w:val="009B3961"/>
    <w:rsid w:val="009B5EC8"/>
    <w:rsid w:val="009F1202"/>
    <w:rsid w:val="009F2E72"/>
    <w:rsid w:val="00A25B71"/>
    <w:rsid w:val="00A43CB8"/>
    <w:rsid w:val="00A75DB6"/>
    <w:rsid w:val="00A91ED1"/>
    <w:rsid w:val="00A9738F"/>
    <w:rsid w:val="00AA192B"/>
    <w:rsid w:val="00AE03DA"/>
    <w:rsid w:val="00AE39D8"/>
    <w:rsid w:val="00AE3E50"/>
    <w:rsid w:val="00AF3380"/>
    <w:rsid w:val="00B146BC"/>
    <w:rsid w:val="00B45240"/>
    <w:rsid w:val="00B80625"/>
    <w:rsid w:val="00BF3571"/>
    <w:rsid w:val="00CA2EF0"/>
    <w:rsid w:val="00CB0FE7"/>
    <w:rsid w:val="00CD4AF7"/>
    <w:rsid w:val="00D035CA"/>
    <w:rsid w:val="00D14135"/>
    <w:rsid w:val="00D4440B"/>
    <w:rsid w:val="00D61B0A"/>
    <w:rsid w:val="00DE07F2"/>
    <w:rsid w:val="00DF5FF6"/>
    <w:rsid w:val="00E41601"/>
    <w:rsid w:val="00E53927"/>
    <w:rsid w:val="00E6786C"/>
    <w:rsid w:val="00E96B6F"/>
    <w:rsid w:val="00EA5E58"/>
    <w:rsid w:val="00EA6A3D"/>
    <w:rsid w:val="00EC6EEA"/>
    <w:rsid w:val="00ED539F"/>
    <w:rsid w:val="00EF04E9"/>
    <w:rsid w:val="00F67371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2020-05-02T15:12:00Z</dcterms:created>
  <dcterms:modified xsi:type="dcterms:W3CDTF">2020-05-15T08:31:00Z</dcterms:modified>
</cp:coreProperties>
</file>