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AA" w:rsidRDefault="0044413F">
      <w:r>
        <w:t>Temat: Pisma urzędowe – powtórzenie wiadomości.</w:t>
      </w:r>
    </w:p>
    <w:p w:rsidR="0044413F" w:rsidRDefault="0044413F">
      <w:r>
        <w:t xml:space="preserve">Dzień dobry </w:t>
      </w:r>
      <w:r>
        <w:sym w:font="Wingdings" w:char="F04A"/>
      </w:r>
    </w:p>
    <w:p w:rsidR="0044413F" w:rsidRDefault="0044413F">
      <w:r>
        <w:t>Dzisiaj powtórzymy sobie wiadomości na temat zasad pisania podstawowych pism tzw. Urzędowych.</w:t>
      </w:r>
    </w:p>
    <w:p w:rsidR="0044413F" w:rsidRDefault="0044413F">
      <w:r>
        <w:t>Przygotuj podręcznik do gramatyki, zeszyt i kartkę na notatki.</w:t>
      </w:r>
    </w:p>
    <w:p w:rsidR="0044413F" w:rsidRDefault="0044413F">
      <w:r>
        <w:t>Spotkamy się o10:40</w:t>
      </w:r>
    </w:p>
    <w:p w:rsidR="0044413F" w:rsidRDefault="0044413F">
      <w:r>
        <w:t>Na Twoją pocztę wysłałam link do dzisiejszego spotkania. Wystarczy na niego kliknąć i się widzimy.</w:t>
      </w:r>
    </w:p>
    <w:p w:rsidR="0044413F" w:rsidRDefault="0044413F">
      <w:r>
        <w:t xml:space="preserve">Do zobaczenia </w:t>
      </w:r>
      <w:r>
        <w:sym w:font="Wingdings" w:char="F04A"/>
      </w:r>
    </w:p>
    <w:sectPr w:rsidR="0044413F" w:rsidSect="002B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4413F"/>
    <w:rsid w:val="002B38AA"/>
    <w:rsid w:val="0044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2020-05-04T19:15:00Z</dcterms:created>
  <dcterms:modified xsi:type="dcterms:W3CDTF">2020-05-04T19:19:00Z</dcterms:modified>
</cp:coreProperties>
</file>