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87" w:rsidRDefault="00EB1E87" w:rsidP="00EB1E87">
      <w:pPr>
        <w:pStyle w:val="Nagwek2"/>
      </w:pPr>
      <w:r>
        <w:t xml:space="preserve">Temat: Rzeczpospolita w I połowie XVIII wieku – praca z tekstem źródłowym. </w:t>
      </w:r>
    </w:p>
    <w:p w:rsidR="00C438A3" w:rsidRPr="00C438A3" w:rsidRDefault="00C438A3" w:rsidP="00C438A3">
      <w:pPr>
        <w:spacing w:line="360" w:lineRule="auto"/>
        <w:rPr>
          <w:b/>
        </w:rPr>
      </w:pPr>
      <w:r w:rsidRPr="00C438A3">
        <w:rPr>
          <w:b/>
        </w:rPr>
        <w:t>Zapoznajcie się z tekstami źródłowymi i wykonajcie umieszczone pod nimi zadania.</w:t>
      </w:r>
    </w:p>
    <w:p w:rsidR="00C438A3" w:rsidRDefault="00C438A3" w:rsidP="00506339">
      <w:pPr>
        <w:spacing w:line="360" w:lineRule="auto"/>
        <w:jc w:val="both"/>
        <w:rPr>
          <w:i/>
        </w:rPr>
      </w:pPr>
    </w:p>
    <w:p w:rsidR="00506339" w:rsidRPr="00B14EF0" w:rsidRDefault="00506339" w:rsidP="00506339">
      <w:pPr>
        <w:spacing w:line="360" w:lineRule="auto"/>
        <w:jc w:val="both"/>
        <w:rPr>
          <w:i/>
        </w:rPr>
      </w:pPr>
      <w:r w:rsidRPr="00B14EF0">
        <w:rPr>
          <w:i/>
        </w:rPr>
        <w:t>Do zerwania sejmu nie zażywano*</w:t>
      </w:r>
      <w:r w:rsidRPr="00B14EF0">
        <w:t xml:space="preserve"> </w:t>
      </w:r>
      <w:r w:rsidRPr="00B14EF0">
        <w:rPr>
          <w:i/>
        </w:rPr>
        <w:t>osób rozumem i miłością dobra publicznego obdarzonych, bo też tego i nie potrzeba było. Lada poseł ciemny jak noc, nie szukając pozornych przyczyn, odezwał się w poselskiej izbie: „Nie ma zgody na sejm!” – i to było dosyć do odebrania wszystkim mocy sejmowania. A gdy go marszałek spytał: „Co za racja?” – odpowiedział krótko: „Jestem poseł, nie pozwalam” – i to powiedziawszy, usiadł jak niemy diabeł, na wszelkie prośby i nalegania innych posłów o danie przyczyny zatamowanego sejmu nic więcej nie odpowiadając, tylko to jedno: „Jestem poseł”.</w:t>
      </w:r>
    </w:p>
    <w:p w:rsidR="00506339" w:rsidRPr="00B14EF0" w:rsidRDefault="00506339" w:rsidP="00506339">
      <w:pPr>
        <w:spacing w:line="360" w:lineRule="auto"/>
        <w:jc w:val="right"/>
        <w:rPr>
          <w:szCs w:val="24"/>
        </w:rPr>
      </w:pPr>
      <w:bookmarkStart w:id="0" w:name="_GoBack"/>
      <w:r w:rsidRPr="00B14EF0">
        <w:rPr>
          <w:szCs w:val="24"/>
        </w:rPr>
        <w:t xml:space="preserve">Jędrzej </w:t>
      </w:r>
      <w:proofErr w:type="spellStart"/>
      <w:r w:rsidRPr="00B14EF0">
        <w:rPr>
          <w:szCs w:val="24"/>
        </w:rPr>
        <w:t>Kitowicz</w:t>
      </w:r>
      <w:proofErr w:type="spellEnd"/>
      <w:r w:rsidRPr="00B14EF0">
        <w:rPr>
          <w:szCs w:val="24"/>
        </w:rPr>
        <w:t>,</w:t>
      </w:r>
      <w:r w:rsidRPr="00B14EF0">
        <w:rPr>
          <w:i/>
          <w:szCs w:val="24"/>
        </w:rPr>
        <w:t xml:space="preserve"> Opis obyczajów za panowania Augusta III</w:t>
      </w:r>
      <w:r w:rsidRPr="00B14EF0">
        <w:rPr>
          <w:szCs w:val="24"/>
        </w:rPr>
        <w:t>, XVIII wiek</w:t>
      </w:r>
    </w:p>
    <w:bookmarkEnd w:id="0"/>
    <w:p w:rsidR="00506339" w:rsidRDefault="00506339" w:rsidP="00506339">
      <w:pPr>
        <w:spacing w:line="360" w:lineRule="auto"/>
        <w:jc w:val="both"/>
        <w:rPr>
          <w:i/>
          <w:szCs w:val="24"/>
        </w:rPr>
      </w:pPr>
    </w:p>
    <w:p w:rsidR="00506339" w:rsidRPr="00B14EF0" w:rsidRDefault="00506339" w:rsidP="00506339">
      <w:pPr>
        <w:spacing w:line="360" w:lineRule="auto"/>
        <w:jc w:val="both"/>
      </w:pPr>
      <w:r>
        <w:t xml:space="preserve">* </w:t>
      </w:r>
      <w:r w:rsidRPr="00B14EF0">
        <w:t>zażywać – tu: wykorzystywać</w:t>
      </w:r>
    </w:p>
    <w:p w:rsidR="00075D42" w:rsidRDefault="00075D42"/>
    <w:p w:rsidR="004A3EF0" w:rsidRPr="00B14EF0" w:rsidRDefault="004A3EF0" w:rsidP="004A3EF0">
      <w:pPr>
        <w:spacing w:line="360" w:lineRule="auto"/>
        <w:jc w:val="both"/>
        <w:rPr>
          <w:i/>
        </w:rPr>
      </w:pPr>
      <w:r w:rsidRPr="00B14EF0">
        <w:rPr>
          <w:i/>
        </w:rPr>
        <w:t xml:space="preserve">Koń, jaki jest, każdy widzi. Mysz, choć podły zwierz i mały, ale wielkiej szkody </w:t>
      </w:r>
      <w:proofErr w:type="spellStart"/>
      <w:r w:rsidRPr="00B14EF0">
        <w:rPr>
          <w:i/>
        </w:rPr>
        <w:t>czynicielka</w:t>
      </w:r>
      <w:proofErr w:type="spellEnd"/>
      <w:r w:rsidRPr="00B14EF0">
        <w:rPr>
          <w:i/>
        </w:rPr>
        <w:t>. W</w:t>
      </w:r>
      <w:r>
        <w:rPr>
          <w:i/>
        </w:rPr>
        <w:t> </w:t>
      </w:r>
      <w:r w:rsidRPr="00B14EF0">
        <w:rPr>
          <w:i/>
        </w:rPr>
        <w:t xml:space="preserve">Arabii się znajdują [myszy] większe niż koty, na nogach jak człek chodzące. </w:t>
      </w:r>
    </w:p>
    <w:p w:rsidR="004A3EF0" w:rsidRPr="00B14EF0" w:rsidRDefault="004A3EF0" w:rsidP="004A3EF0">
      <w:pPr>
        <w:spacing w:line="360" w:lineRule="auto"/>
        <w:jc w:val="both"/>
        <w:rPr>
          <w:i/>
        </w:rPr>
      </w:pPr>
      <w:r w:rsidRPr="00B14EF0">
        <w:rPr>
          <w:i/>
        </w:rPr>
        <w:t>Jak grad odwrócić? Powiadają niektórzy, iż chmurze gradowej pokazać wielkie zwierciadło i</w:t>
      </w:r>
      <w:r>
        <w:rPr>
          <w:i/>
        </w:rPr>
        <w:t> </w:t>
      </w:r>
      <w:r w:rsidRPr="00B14EF0">
        <w:rPr>
          <w:i/>
        </w:rPr>
        <w:t xml:space="preserve">przeciwko niej wystawić, tędy </w:t>
      </w:r>
      <w:proofErr w:type="spellStart"/>
      <w:r w:rsidRPr="00B14EF0">
        <w:rPr>
          <w:i/>
        </w:rPr>
        <w:t>inędy</w:t>
      </w:r>
      <w:proofErr w:type="spellEnd"/>
      <w:r w:rsidRPr="00B14EF0">
        <w:rPr>
          <w:i/>
        </w:rPr>
        <w:t xml:space="preserve"> obróci się.</w:t>
      </w:r>
    </w:p>
    <w:p w:rsidR="004A3EF0" w:rsidRPr="00B14EF0" w:rsidRDefault="004A3EF0" w:rsidP="004A3EF0">
      <w:pPr>
        <w:spacing w:line="360" w:lineRule="auto"/>
        <w:jc w:val="both"/>
        <w:rPr>
          <w:i/>
        </w:rPr>
      </w:pPr>
      <w:r w:rsidRPr="00B14EF0">
        <w:rPr>
          <w:i/>
        </w:rPr>
        <w:t>Co robić na ból zębów? Wyjąć ząb kretowi żywemu, puścić go, tym zębem ból zębów leczyć będziesz. Albo też kość wyjąć z uda bufona, alias* ziemnej żaby, tą kością zębów się dotykać, przestaną boleć.</w:t>
      </w:r>
    </w:p>
    <w:p w:rsidR="004A3EF0" w:rsidRDefault="004A3EF0" w:rsidP="004A3EF0">
      <w:pPr>
        <w:spacing w:line="360" w:lineRule="auto"/>
        <w:jc w:val="right"/>
        <w:rPr>
          <w:i/>
          <w:szCs w:val="24"/>
        </w:rPr>
      </w:pPr>
      <w:r w:rsidRPr="00B14EF0">
        <w:rPr>
          <w:szCs w:val="24"/>
        </w:rPr>
        <w:t>Benedykt Chmielowski,</w:t>
      </w:r>
      <w:r w:rsidRPr="00B14EF0">
        <w:rPr>
          <w:i/>
          <w:szCs w:val="24"/>
        </w:rPr>
        <w:t xml:space="preserve"> Nowe Ateny</w:t>
      </w:r>
      <w:r>
        <w:rPr>
          <w:i/>
          <w:szCs w:val="24"/>
        </w:rPr>
        <w:t xml:space="preserve"> albo</w:t>
      </w:r>
    </w:p>
    <w:p w:rsidR="004A3EF0" w:rsidRPr="00B14EF0" w:rsidRDefault="004A3EF0" w:rsidP="004A3EF0">
      <w:pPr>
        <w:spacing w:line="360" w:lineRule="auto"/>
        <w:jc w:val="right"/>
        <w:rPr>
          <w:i/>
          <w:szCs w:val="24"/>
        </w:rPr>
      </w:pPr>
      <w:r w:rsidRPr="00B14EF0">
        <w:rPr>
          <w:i/>
          <w:szCs w:val="24"/>
        </w:rPr>
        <w:t xml:space="preserve">Akademia wszelkiej </w:t>
      </w:r>
      <w:proofErr w:type="spellStart"/>
      <w:r w:rsidRPr="00B14EF0">
        <w:rPr>
          <w:i/>
          <w:szCs w:val="24"/>
        </w:rPr>
        <w:t>sciencyi</w:t>
      </w:r>
      <w:proofErr w:type="spellEnd"/>
      <w:r w:rsidRPr="00B14EF0">
        <w:rPr>
          <w:i/>
          <w:szCs w:val="24"/>
        </w:rPr>
        <w:t xml:space="preserve"> pełna</w:t>
      </w:r>
      <w:r w:rsidRPr="00B14EF0">
        <w:rPr>
          <w:szCs w:val="24"/>
        </w:rPr>
        <w:t>..., 1745 rok</w:t>
      </w:r>
    </w:p>
    <w:p w:rsidR="004A3EF0" w:rsidRPr="00B14EF0" w:rsidRDefault="004A3EF0" w:rsidP="004A3EF0">
      <w:pPr>
        <w:spacing w:line="360" w:lineRule="auto"/>
        <w:jc w:val="both"/>
      </w:pPr>
      <w:r>
        <w:t xml:space="preserve">* </w:t>
      </w:r>
      <w:r w:rsidRPr="00B14EF0">
        <w:t>alias – inaczej, czyli</w:t>
      </w:r>
    </w:p>
    <w:p w:rsidR="004A3EF0" w:rsidRDefault="004A3EF0" w:rsidP="004A3EF0"/>
    <w:p w:rsidR="00DB512D" w:rsidRDefault="00DB512D" w:rsidP="00DB512D">
      <w:pPr>
        <w:spacing w:line="360" w:lineRule="auto"/>
        <w:jc w:val="both"/>
      </w:pPr>
      <w:r>
        <w:t>1. Na jakie problemy polityczne w Rzeczpospolitej wskazuje pierwszy tekst? Wyjaśnijcie, z jakimi zagrożeniami wiązała się sytuacja ukazana w tekście.</w:t>
      </w:r>
    </w:p>
    <w:p w:rsidR="00DB512D" w:rsidRDefault="00DB512D" w:rsidP="00DB512D">
      <w:pPr>
        <w:spacing w:line="360" w:lineRule="auto"/>
        <w:jc w:val="both"/>
      </w:pPr>
      <w:r>
        <w:t>2. Scharakteryzujcie stan oświaty oraz poziom wiedzy ogólnej w społeczeństwie polskim w połowie XVIII wieku. Jak sądzicie, co było przyczyną takiego stanu rzeczy?</w:t>
      </w:r>
    </w:p>
    <w:p w:rsidR="00DB512D" w:rsidRDefault="00DB512D" w:rsidP="00DB512D">
      <w:pPr>
        <w:spacing w:line="360" w:lineRule="auto"/>
        <w:jc w:val="both"/>
      </w:pPr>
      <w:r>
        <w:t xml:space="preserve">3. Porównajcie oba teksty i zastanówcie się, czy istnieje wspólna przyczyna problemów ukazanych w tych tekstach. Na czym ona polega? </w:t>
      </w:r>
    </w:p>
    <w:p w:rsidR="004A3EF0" w:rsidRDefault="004A3EF0" w:rsidP="00DB512D">
      <w:pPr>
        <w:spacing w:line="360" w:lineRule="auto"/>
        <w:jc w:val="both"/>
      </w:pPr>
    </w:p>
    <w:sectPr w:rsidR="004A3EF0" w:rsidSect="00212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savePreviewPicture/>
  <w:compat/>
  <w:rsids>
    <w:rsidRoot w:val="00584AF2"/>
    <w:rsid w:val="00066574"/>
    <w:rsid w:val="00072BDD"/>
    <w:rsid w:val="00075D42"/>
    <w:rsid w:val="00142759"/>
    <w:rsid w:val="003316B3"/>
    <w:rsid w:val="004A3EF0"/>
    <w:rsid w:val="00506339"/>
    <w:rsid w:val="00584AF2"/>
    <w:rsid w:val="00990A5B"/>
    <w:rsid w:val="00A12D2B"/>
    <w:rsid w:val="00A77AF7"/>
    <w:rsid w:val="00B569BC"/>
    <w:rsid w:val="00C438A3"/>
    <w:rsid w:val="00DB512D"/>
    <w:rsid w:val="00EB1E87"/>
    <w:rsid w:val="00ED7A2F"/>
    <w:rsid w:val="00F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A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0A5B"/>
    <w:pPr>
      <w:keepNext/>
      <w:keepLines/>
      <w:widowControl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1E87"/>
    <w:pPr>
      <w:keepNext/>
      <w:keepLines/>
      <w:widowControl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0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A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AF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1E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i Robert</dc:creator>
  <cp:keywords/>
  <dc:description/>
  <cp:lastModifiedBy>Uzytkownik</cp:lastModifiedBy>
  <cp:revision>8</cp:revision>
  <dcterms:created xsi:type="dcterms:W3CDTF">2020-04-05T14:12:00Z</dcterms:created>
  <dcterms:modified xsi:type="dcterms:W3CDTF">2020-05-11T11:05:00Z</dcterms:modified>
</cp:coreProperties>
</file>