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D8AE" w14:textId="6FC644E6" w:rsidR="006E20F3" w:rsidRDefault="006E20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3054" wp14:editId="1C6878B7">
                <wp:simplePos x="0" y="0"/>
                <wp:positionH relativeFrom="margin">
                  <wp:posOffset>-518795</wp:posOffset>
                </wp:positionH>
                <wp:positionV relativeFrom="paragraph">
                  <wp:posOffset>-770255</wp:posOffset>
                </wp:positionV>
                <wp:extent cx="6682740" cy="1569720"/>
                <wp:effectExtent l="0" t="0" r="228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56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6677E" w14:textId="1E6F210C" w:rsidR="006E20F3" w:rsidRPr="006E20F3" w:rsidRDefault="006E20F3" w:rsidP="006E20F3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E20F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Dzień dobry</w:t>
                            </w:r>
                            <w:r w:rsidRPr="006E20F3">
                              <w:rPr>
                                <mc:AlternateContent>
                                  <mc:Choice Requires="w16se">
                                    <w:rFonts w:asciiTheme="minorHAnsi" w:eastAsiaTheme="minorHAnsi" w:hAnsiTheme="minorHAnsi" w:cstheme="minorBid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12.05</w:t>
                            </w:r>
                            <w:r w:rsidRPr="006E20F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.2020r</w:t>
                            </w:r>
                          </w:p>
                          <w:p w14:paraId="5A7D1E25" w14:textId="77777777" w:rsidR="006E20F3" w:rsidRPr="006E20F3" w:rsidRDefault="006E20F3" w:rsidP="006E20F3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E20F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Proszę zapisz temat lekcji w zeszycie , a następnie zapoznaj się z poniższą lekcją</w:t>
                            </w:r>
                          </w:p>
                          <w:p w14:paraId="7C3B3213" w14:textId="04BA2C9C" w:rsidR="006E20F3" w:rsidRDefault="006E20F3" w:rsidP="006E20F3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E20F3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Miłej racy – w razie problemów kontaktuj się ze mną  przez pocztę  </w:t>
                            </w:r>
                          </w:p>
                          <w:p w14:paraId="754E10D2" w14:textId="77777777" w:rsidR="008D1E16" w:rsidRDefault="008D1E16" w:rsidP="006E20F3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5726AB4B" w14:textId="16C8C143" w:rsidR="00A445C0" w:rsidRDefault="00A445C0" w:rsidP="006E20F3">
                            <w:pPr>
                              <w:jc w:val="center"/>
                            </w:pPr>
                            <w:r w:rsidRPr="008D1E1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eastAsia="en-US"/>
                              </w:rPr>
                              <w:t>Zadania pisemne odsyłamy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8D1E1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: termin 15.05.2020r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3054" id="Prostokąt 1" o:spid="_x0000_s1026" style="position:absolute;margin-left:-40.85pt;margin-top:-60.65pt;width:526.2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" fillcolor="white [3201]" strokecolor="#70ad47 [3209]" strokeweight="1pt">
                <v:textbox>
                  <w:txbxContent>
                    <w:p w14:paraId="54C6677E" w14:textId="1E6F210C" w:rsidR="006E20F3" w:rsidRPr="006E20F3" w:rsidRDefault="006E20F3" w:rsidP="006E20F3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6E20F3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Dzień dobry</w:t>
                      </w:r>
                      <w:r w:rsidRPr="006E20F3">
                        <w:rPr>
                          <mc:AlternateContent>
                            <mc:Choice Requires="w16se">
                              <w:rFonts w:asciiTheme="minorHAnsi" w:eastAsiaTheme="minorHAnsi" w:hAnsiTheme="minorHAnsi" w:cstheme="minorBid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  <w:lang w:eastAsia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12.05</w:t>
                      </w:r>
                      <w:r w:rsidRPr="006E20F3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.2020r</w:t>
                      </w:r>
                    </w:p>
                    <w:p w14:paraId="5A7D1E25" w14:textId="77777777" w:rsidR="006E20F3" w:rsidRPr="006E20F3" w:rsidRDefault="006E20F3" w:rsidP="006E20F3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6E20F3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Proszę zapisz temat lekcji w zeszycie , a następnie zapoznaj się z poniższą lekcją</w:t>
                      </w:r>
                    </w:p>
                    <w:p w14:paraId="7C3B3213" w14:textId="04BA2C9C" w:rsidR="006E20F3" w:rsidRDefault="006E20F3" w:rsidP="006E20F3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6E20F3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Miłej racy – w razie problemów kontaktuj się ze mną  przez pocztę  </w:t>
                      </w:r>
                    </w:p>
                    <w:p w14:paraId="754E10D2" w14:textId="77777777" w:rsidR="008D1E16" w:rsidRDefault="008D1E16" w:rsidP="006E20F3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</w:p>
                    <w:p w14:paraId="5726AB4B" w14:textId="16C8C143" w:rsidR="00A445C0" w:rsidRDefault="00A445C0" w:rsidP="006E20F3">
                      <w:pPr>
                        <w:jc w:val="center"/>
                      </w:pPr>
                      <w:r w:rsidRPr="008D1E16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highlight w:val="yellow"/>
                          <w:lang w:eastAsia="en-US"/>
                        </w:rPr>
                        <w:t>Zadania pisemne odsyłamy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8D1E16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: termin 15.05.2020r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C889AD" w14:textId="38568013" w:rsidR="006E20F3" w:rsidRDefault="006E20F3"/>
    <w:p w14:paraId="697C24A7" w14:textId="5A970D02" w:rsidR="006E20F3" w:rsidRDefault="006E20F3"/>
    <w:p w14:paraId="6FDAE69B" w14:textId="3BCDC331" w:rsidR="006E20F3" w:rsidRDefault="006E20F3"/>
    <w:p w14:paraId="5FC60471" w14:textId="4AA5547E" w:rsidR="006E20F3" w:rsidRDefault="006E20F3"/>
    <w:p w14:paraId="64EAF367" w14:textId="77777777" w:rsidR="00A445C0" w:rsidRDefault="00A445C0" w:rsidP="006E20F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40"/>
          <w:szCs w:val="40"/>
          <w:highlight w:val="cyan"/>
          <w:lang w:eastAsia="en-US"/>
        </w:rPr>
      </w:pPr>
    </w:p>
    <w:p w14:paraId="7AFBE15C" w14:textId="3A9AEFB6" w:rsidR="006E20F3" w:rsidRPr="006445EB" w:rsidRDefault="006E20F3" w:rsidP="006E20F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40"/>
          <w:szCs w:val="40"/>
          <w:lang w:eastAsia="en-US"/>
        </w:rPr>
      </w:pPr>
      <w:r w:rsidRPr="006445EB">
        <w:rPr>
          <w:rFonts w:asciiTheme="minorHAnsi" w:eastAsiaTheme="minorHAnsi" w:hAnsiTheme="minorHAnsi" w:cstheme="minorHAnsi"/>
          <w:b/>
          <w:bCs/>
          <w:sz w:val="40"/>
          <w:szCs w:val="40"/>
          <w:highlight w:val="cyan"/>
          <w:lang w:eastAsia="en-US"/>
        </w:rPr>
        <w:t xml:space="preserve">Temat: </w:t>
      </w:r>
      <w:r w:rsidRPr="00A445C0">
        <w:rPr>
          <w:rFonts w:asciiTheme="minorHAnsi" w:eastAsiaTheme="minorHAnsi" w:hAnsiTheme="minorHAnsi" w:cstheme="minorHAnsi"/>
          <w:b/>
          <w:bCs/>
          <w:sz w:val="40"/>
          <w:szCs w:val="40"/>
          <w:highlight w:val="cyan"/>
          <w:lang w:eastAsia="en-US"/>
        </w:rPr>
        <w:t xml:space="preserve">Ochrona </w:t>
      </w:r>
      <w:r w:rsidR="005F1983" w:rsidRPr="00A445C0">
        <w:rPr>
          <w:rFonts w:asciiTheme="minorHAnsi" w:eastAsiaTheme="minorHAnsi" w:hAnsiTheme="minorHAnsi" w:cstheme="minorHAnsi"/>
          <w:b/>
          <w:bCs/>
          <w:sz w:val="40"/>
          <w:szCs w:val="40"/>
          <w:highlight w:val="cyan"/>
          <w:lang w:eastAsia="en-US"/>
        </w:rPr>
        <w:t>przeciwpowodziowa</w:t>
      </w:r>
      <w:r w:rsidRPr="00A445C0">
        <w:rPr>
          <w:rFonts w:asciiTheme="minorHAnsi" w:eastAsiaTheme="minorHAnsi" w:hAnsiTheme="minorHAnsi" w:cstheme="minorHAnsi"/>
          <w:b/>
          <w:bCs/>
          <w:sz w:val="40"/>
          <w:szCs w:val="40"/>
          <w:highlight w:val="cyan"/>
          <w:lang w:eastAsia="en-US"/>
        </w:rPr>
        <w:t xml:space="preserve"> a występowanie i skutki powodzi</w:t>
      </w:r>
      <w:r>
        <w:rPr>
          <w:rFonts w:asciiTheme="minorHAnsi" w:eastAsiaTheme="minorHAnsi" w:hAnsiTheme="minorHAnsi" w:cstheme="minorHAnsi"/>
          <w:b/>
          <w:bCs/>
          <w:sz w:val="40"/>
          <w:szCs w:val="40"/>
          <w:lang w:eastAsia="en-US"/>
        </w:rPr>
        <w:t xml:space="preserve"> </w:t>
      </w:r>
    </w:p>
    <w:p w14:paraId="2C017E62" w14:textId="133F4B97" w:rsidR="006E20F3" w:rsidRPr="006445EB" w:rsidRDefault="006E20F3" w:rsidP="006E20F3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</w:pPr>
      <w:r w:rsidRPr="006445EB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highlight w:val="lightGray"/>
          <w:lang w:eastAsia="en-US"/>
        </w:rPr>
        <w:t>Potrzebne materiały:</w:t>
      </w:r>
      <w:r w:rsidRPr="006445EB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 xml:space="preserve"> podręcznik ( str</w:t>
      </w:r>
      <w:r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>.</w:t>
      </w:r>
      <w:r w:rsidR="000253DC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>170-174</w:t>
      </w:r>
      <w:r w:rsidRPr="006445EB">
        <w:rPr>
          <w:rFonts w:asciiTheme="minorHAnsi" w:eastAsia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 xml:space="preserve">) </w:t>
      </w:r>
    </w:p>
    <w:p w14:paraId="505A4819" w14:textId="77777777" w:rsidR="006E20F3" w:rsidRPr="00A445C0" w:rsidRDefault="006E20F3" w:rsidP="006E20F3">
      <w:pPr>
        <w:spacing w:after="160" w:line="259" w:lineRule="auto"/>
        <w:rPr>
          <w:rFonts w:ascii="Palatino Linotype" w:eastAsiaTheme="minorHAnsi" w:hAnsi="Palatino Linotype" w:cstheme="minorHAnsi"/>
          <w:b/>
          <w:bCs/>
          <w:sz w:val="28"/>
          <w:szCs w:val="28"/>
          <w:lang w:eastAsia="en-US"/>
        </w:rPr>
      </w:pPr>
      <w:r w:rsidRPr="006445EB">
        <w:rPr>
          <w:rFonts w:asciiTheme="minorHAnsi" w:eastAsiaTheme="minorHAnsi" w:hAnsiTheme="minorHAnsi" w:cstheme="minorHAnsi"/>
          <w:b/>
          <w:bCs/>
          <w:highlight w:val="yellow"/>
          <w:lang w:eastAsia="en-US"/>
        </w:rPr>
        <w:t>Zadanie</w:t>
      </w:r>
      <w:r w:rsidRPr="006445EB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bookmarkStart w:id="0" w:name="_Hlk38563737"/>
      <w:r w:rsidRPr="00A445C0">
        <w:rPr>
          <w:rFonts w:ascii="Segoe UI Emoji" w:eastAsiaTheme="minorHAnsi" w:hAnsi="Segoe UI Emoji" w:cs="Segoe UI Emoji"/>
          <w:color w:val="222222"/>
          <w:sz w:val="45"/>
          <w:szCs w:val="45"/>
          <w:shd w:val="clear" w:color="auto" w:fill="FFFFFF"/>
          <w:lang w:eastAsia="en-US"/>
        </w:rPr>
        <w:t>✍</w:t>
      </w:r>
      <w:bookmarkEnd w:id="0"/>
      <w:r w:rsidRPr="00A445C0">
        <w:rPr>
          <w:rFonts w:ascii="Palatino Linotype" w:eastAsiaTheme="minorHAnsi" w:hAnsi="Palatino Linotype" w:cs="Segoe UI Emoji"/>
          <w:color w:val="222222"/>
          <w:sz w:val="45"/>
          <w:szCs w:val="45"/>
          <w:shd w:val="clear" w:color="auto" w:fill="FFFFFF"/>
          <w:lang w:eastAsia="en-US"/>
        </w:rPr>
        <w:t xml:space="preserve"> </w:t>
      </w:r>
      <w:r w:rsidRPr="00A445C0">
        <w:rPr>
          <w:rFonts w:ascii="Palatino Linotype" w:eastAsiaTheme="minorHAnsi" w:hAnsi="Palatino Linotype" w:cs="Segoe UI Emoji"/>
          <w:color w:val="222222"/>
          <w:sz w:val="28"/>
          <w:szCs w:val="28"/>
          <w:shd w:val="clear" w:color="auto" w:fill="FFFFFF"/>
          <w:lang w:eastAsia="en-US"/>
        </w:rPr>
        <w:t>zadanie pisemne</w:t>
      </w:r>
      <w:r w:rsidRPr="00A445C0">
        <w:rPr>
          <w:rFonts w:ascii="Palatino Linotype" w:eastAsiaTheme="minorHAnsi" w:hAnsi="Palatino Linotype" w:cs="Segoe UI Emoji"/>
          <w:color w:val="222222"/>
          <w:sz w:val="45"/>
          <w:szCs w:val="45"/>
          <w:shd w:val="clear" w:color="auto" w:fill="FFFFFF"/>
          <w:lang w:eastAsia="en-US"/>
        </w:rPr>
        <w:t xml:space="preserve"> </w:t>
      </w:r>
    </w:p>
    <w:p w14:paraId="71AD2591" w14:textId="2CAAD9BB" w:rsidR="006E20F3" w:rsidRPr="00A445C0" w:rsidRDefault="006E20F3" w:rsidP="005F1983">
      <w:pPr>
        <w:spacing w:after="160" w:line="259" w:lineRule="auto"/>
        <w:rPr>
          <w:rFonts w:ascii="Palatino Linotype" w:eastAsiaTheme="minorHAnsi" w:hAnsi="Palatino Linotype" w:cstheme="minorHAnsi"/>
          <w:sz w:val="36"/>
          <w:szCs w:val="36"/>
          <w:lang w:eastAsia="en-US"/>
        </w:rPr>
      </w:pPr>
      <w:r w:rsidRPr="00A445C0">
        <w:rPr>
          <w:rFonts w:ascii="Palatino Linotype" w:eastAsiaTheme="minorHAnsi" w:hAnsi="Palatino Linotype" w:cstheme="minorHAnsi"/>
          <w:b/>
          <w:bCs/>
          <w:sz w:val="32"/>
          <w:szCs w:val="32"/>
          <w:highlight w:val="cyan"/>
          <w:lang w:eastAsia="en-US"/>
        </w:rPr>
        <w:t>NACOBEZ</w:t>
      </w:r>
      <w:r w:rsidRPr="00A445C0">
        <w:rPr>
          <w:rFonts w:ascii="Palatino Linotype" w:eastAsiaTheme="minorHAnsi" w:hAnsi="Palatino Linotype" w:cstheme="minorHAnsi"/>
          <w:b/>
          <w:bCs/>
          <w:sz w:val="36"/>
          <w:szCs w:val="36"/>
          <w:highlight w:val="cyan"/>
          <w:lang w:eastAsia="en-US"/>
        </w:rPr>
        <w:t>U</w:t>
      </w:r>
      <w:r w:rsidRPr="00A445C0">
        <w:rPr>
          <w:rFonts w:ascii="Palatino Linotype" w:eastAsiaTheme="minorHAnsi" w:hAnsi="Palatino Linotype" w:cstheme="minorHAnsi"/>
          <w:sz w:val="36"/>
          <w:szCs w:val="36"/>
          <w:lang w:eastAsia="en-US"/>
        </w:rPr>
        <w:t xml:space="preserve"> </w:t>
      </w:r>
      <w:r w:rsidRPr="00A445C0">
        <w:rPr>
          <mc:AlternateContent>
            <mc:Choice Requires="w16se">
              <w:rFonts w:ascii="Palatino Linotype" w:eastAsiaTheme="minorHAnsi" w:hAnsi="Palatino Linotype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445C0">
        <w:rPr>
          <w:rFonts w:ascii="Palatino Linotype" w:eastAsiaTheme="minorHAnsi" w:hAnsi="Palatino Linotype" w:cstheme="minorHAnsi"/>
          <w:sz w:val="28"/>
          <w:szCs w:val="28"/>
          <w:lang w:eastAsia="en-US"/>
        </w:rPr>
        <w:t>( czyli : Na co będę zwracał uwagę</w:t>
      </w:r>
      <w:r w:rsidRPr="00A445C0">
        <w:rPr>
          <w:rFonts w:ascii="Palatino Linotype" w:eastAsiaTheme="minorHAnsi" w:hAnsi="Palatino Linotype" w:cstheme="minorHAnsi"/>
          <w:sz w:val="36"/>
          <w:szCs w:val="36"/>
          <w:lang w:eastAsia="en-US"/>
        </w:rPr>
        <w:t xml:space="preserve"> ) </w:t>
      </w:r>
    </w:p>
    <w:p w14:paraId="51CC3BED" w14:textId="77777777" w:rsidR="006E20F3" w:rsidRPr="00A445C0" w:rsidRDefault="006E20F3" w:rsidP="006E20F3">
      <w:pPr>
        <w:pStyle w:val="Akapitzlist"/>
        <w:numPr>
          <w:ilvl w:val="0"/>
          <w:numId w:val="1"/>
        </w:numPr>
        <w:ind w:left="151" w:right="-70" w:hanging="151"/>
        <w:rPr>
          <w:rFonts w:ascii="Palatino Linotype" w:hAnsi="Palatino Linotype" w:cs="Calibri"/>
        </w:rPr>
      </w:pPr>
      <w:r w:rsidRPr="00A445C0">
        <w:rPr>
          <w:rFonts w:ascii="Palatino Linotype" w:hAnsi="Palatino Linotype" w:cs="Calibri"/>
        </w:rPr>
        <w:t>przyczyny powodzi</w:t>
      </w:r>
    </w:p>
    <w:p w14:paraId="2323C214" w14:textId="77777777" w:rsidR="006E20F3" w:rsidRPr="00A445C0" w:rsidRDefault="006E20F3" w:rsidP="006E20F3">
      <w:pPr>
        <w:pStyle w:val="Akapitzlist"/>
        <w:numPr>
          <w:ilvl w:val="0"/>
          <w:numId w:val="1"/>
        </w:numPr>
        <w:ind w:left="151" w:right="-70" w:hanging="151"/>
        <w:rPr>
          <w:rFonts w:ascii="Palatino Linotype" w:hAnsi="Palatino Linotype" w:cs="Calibri"/>
        </w:rPr>
      </w:pPr>
      <w:r w:rsidRPr="00A445C0">
        <w:rPr>
          <w:rFonts w:ascii="Palatino Linotype" w:hAnsi="Palatino Linotype" w:cs="Calibri"/>
        </w:rPr>
        <w:t>obszary zagrożone powodzią w Polsce</w:t>
      </w:r>
    </w:p>
    <w:p w14:paraId="2DD92E9E" w14:textId="77777777" w:rsidR="006E20F3" w:rsidRPr="00A445C0" w:rsidRDefault="006E20F3" w:rsidP="006E20F3">
      <w:pPr>
        <w:pStyle w:val="Akapitzlist"/>
        <w:numPr>
          <w:ilvl w:val="0"/>
          <w:numId w:val="1"/>
        </w:numPr>
        <w:ind w:left="151" w:right="-70" w:hanging="151"/>
        <w:rPr>
          <w:rFonts w:ascii="Palatino Linotype" w:hAnsi="Palatino Linotype" w:cs="Calibri"/>
        </w:rPr>
      </w:pPr>
      <w:r w:rsidRPr="00A445C0">
        <w:rPr>
          <w:rFonts w:ascii="Palatino Linotype" w:hAnsi="Palatino Linotype" w:cs="Calibri"/>
        </w:rPr>
        <w:t>czynniki sprzyjające powodziom w Polsce</w:t>
      </w:r>
    </w:p>
    <w:p w14:paraId="3C6AC4EF" w14:textId="2389D1CC" w:rsidR="000253DC" w:rsidRDefault="000253DC" w:rsidP="006E20F3">
      <w:pPr>
        <w:rPr>
          <w:rFonts w:ascii="Palatino Linotype" w:hAnsi="Palatino Linotype" w:cs="Calibri"/>
          <w:b/>
          <w:bCs/>
        </w:rPr>
      </w:pPr>
    </w:p>
    <w:p w14:paraId="7942422B" w14:textId="7DF15B43" w:rsidR="00A445C0" w:rsidRDefault="00A445C0" w:rsidP="006E20F3">
      <w:pPr>
        <w:rPr>
          <w:rFonts w:ascii="Palatino Linotype" w:hAnsi="Palatino Linotype" w:cs="Calibri"/>
          <w:b/>
          <w:bCs/>
        </w:rPr>
      </w:pPr>
    </w:p>
    <w:p w14:paraId="2F470C0E" w14:textId="51D310E1" w:rsidR="00A445C0" w:rsidRPr="00A445C0" w:rsidRDefault="00A445C0" w:rsidP="006E20F3">
      <w:pPr>
        <w:rPr>
          <w:rFonts w:ascii="Palatino Linotype" w:hAnsi="Palatino Linotype" w:cs="Calibri"/>
          <w:b/>
          <w:bCs/>
        </w:rPr>
      </w:pPr>
      <w:r>
        <w:rPr>
          <w:rFonts w:ascii="Palatino Linotype" w:hAnsi="Palatino Linotype" w:cs="Calibri"/>
          <w:b/>
          <w:bCs/>
        </w:rPr>
        <w:t>Zanim zaczniesz  ………</w:t>
      </w:r>
    </w:p>
    <w:p w14:paraId="306A7608" w14:textId="5AE04CB7" w:rsidR="000253DC" w:rsidRPr="00A445C0" w:rsidRDefault="000253DC" w:rsidP="006E20F3">
      <w:pPr>
        <w:rPr>
          <w:rFonts w:ascii="Palatino Linotype" w:hAnsi="Palatino Linotype" w:cs="Calibri"/>
          <w:b/>
          <w:bCs/>
        </w:rPr>
      </w:pPr>
      <w:r w:rsidRPr="00A445C0">
        <w:rPr>
          <w:rFonts w:ascii="Palatino Linotype" w:hAnsi="Palatino Linotype" w:cs="Calibri"/>
          <w:b/>
          <w:bCs/>
          <w:highlight w:val="lightGray"/>
        </w:rPr>
        <w:t>Wyjaśnij poniższe terminy</w:t>
      </w:r>
      <w:r w:rsidR="005F1983" w:rsidRPr="00A445C0">
        <w:rPr>
          <w:rFonts w:ascii="Segoe UI Emoji" w:eastAsiaTheme="minorHAnsi" w:hAnsi="Segoe UI Emoji" w:cs="Segoe UI Emoji"/>
          <w:b/>
          <w:bCs/>
          <w:color w:val="222222"/>
          <w:sz w:val="28"/>
          <w:szCs w:val="28"/>
          <w:highlight w:val="lightGray"/>
          <w:shd w:val="clear" w:color="auto" w:fill="FFFFFF"/>
          <w:lang w:eastAsia="en-US"/>
        </w:rPr>
        <w:t>✍</w:t>
      </w:r>
    </w:p>
    <w:p w14:paraId="60BA766C" w14:textId="0E8E6898" w:rsidR="00E151C4" w:rsidRDefault="000253DC" w:rsidP="00E151C4">
      <w:pPr>
        <w:ind w:right="-70"/>
        <w:rPr>
          <w:rFonts w:ascii="Palatino Linotype" w:hAnsi="Palatino Linotype" w:cs="Calibri"/>
          <w:i/>
        </w:rPr>
      </w:pPr>
      <w:r w:rsidRPr="00A445C0">
        <w:rPr>
          <w:rFonts w:ascii="Palatino Linotype" w:hAnsi="Palatino Linotype" w:cs="Calibri"/>
          <w:i/>
        </w:rPr>
        <w:t>powódź</w:t>
      </w:r>
      <w:r w:rsidRPr="00A445C0">
        <w:rPr>
          <w:rFonts w:ascii="Palatino Linotype" w:hAnsi="Palatino Linotype" w:cs="Calibri"/>
        </w:rPr>
        <w:t xml:space="preserve">, </w:t>
      </w:r>
      <w:r w:rsidRPr="00A445C0">
        <w:rPr>
          <w:rFonts w:ascii="Palatino Linotype" w:hAnsi="Palatino Linotype" w:cs="Calibri"/>
          <w:i/>
        </w:rPr>
        <w:t>dolina rzeczna</w:t>
      </w:r>
      <w:r w:rsidRPr="00A445C0">
        <w:rPr>
          <w:rFonts w:ascii="Palatino Linotype" w:hAnsi="Palatino Linotype" w:cs="Calibri"/>
        </w:rPr>
        <w:t xml:space="preserve">, </w:t>
      </w:r>
      <w:r w:rsidRPr="00A445C0">
        <w:rPr>
          <w:rFonts w:ascii="Palatino Linotype" w:hAnsi="Palatino Linotype" w:cs="Calibri"/>
          <w:i/>
        </w:rPr>
        <w:t>koryto rzeczne</w:t>
      </w:r>
      <w:r w:rsidRPr="00A445C0">
        <w:rPr>
          <w:rFonts w:ascii="Palatino Linotype" w:hAnsi="Palatino Linotype" w:cs="Calibri"/>
        </w:rPr>
        <w:t xml:space="preserve">, </w:t>
      </w:r>
      <w:r w:rsidRPr="00A445C0">
        <w:rPr>
          <w:rFonts w:ascii="Palatino Linotype" w:hAnsi="Palatino Linotype" w:cs="Calibri"/>
          <w:i/>
        </w:rPr>
        <w:t>obszar zalewowy, retencja naturalna</w:t>
      </w:r>
    </w:p>
    <w:p w14:paraId="2A8B535C" w14:textId="77777777" w:rsidR="00A445C0" w:rsidRPr="00A445C0" w:rsidRDefault="00A445C0" w:rsidP="00E151C4">
      <w:pPr>
        <w:ind w:right="-70"/>
        <w:rPr>
          <w:rFonts w:ascii="Palatino Linotype" w:hAnsi="Palatino Linotype" w:cs="Calibri"/>
        </w:rPr>
      </w:pPr>
    </w:p>
    <w:p w14:paraId="6C5E00C5" w14:textId="7E76763C" w:rsidR="00E151C4" w:rsidRPr="00A445C0" w:rsidRDefault="00E151C4" w:rsidP="00E151C4">
      <w:pPr>
        <w:ind w:right="-70"/>
        <w:rPr>
          <w:rFonts w:ascii="Palatino Linotype" w:hAnsi="Palatino Linotype"/>
        </w:rPr>
      </w:pPr>
      <w:r w:rsidRPr="00A445C0">
        <w:rPr>
          <w:rFonts w:ascii="Palatino Linotype" w:hAnsi="Palatino Linotype"/>
          <w:b/>
          <w:bCs/>
          <w:highlight w:val="green"/>
        </w:rPr>
        <w:t>Podręcznik  str. 170</w:t>
      </w:r>
      <w:r w:rsidRPr="00A445C0">
        <w:rPr>
          <w:rFonts w:ascii="Palatino Linotype" w:hAnsi="Palatino Linotype"/>
        </w:rPr>
        <w:t xml:space="preserve">  Zapoznaj się z najczęstszymi przyczynami </w:t>
      </w:r>
      <w:r w:rsidR="00A445C0">
        <w:rPr>
          <w:rFonts w:ascii="Palatino Linotype" w:hAnsi="Palatino Linotype"/>
        </w:rPr>
        <w:t xml:space="preserve">powodzi. </w:t>
      </w:r>
    </w:p>
    <w:p w14:paraId="6D508937" w14:textId="77777777" w:rsidR="00E151C4" w:rsidRPr="00A445C0" w:rsidRDefault="00E151C4" w:rsidP="00E151C4">
      <w:pPr>
        <w:ind w:right="-70"/>
        <w:rPr>
          <w:rFonts w:ascii="Palatino Linotype" w:hAnsi="Palatino Linotype" w:cs="Calibri"/>
        </w:rPr>
      </w:pPr>
      <w:r w:rsidRPr="00A445C0">
        <w:rPr>
          <w:rFonts w:ascii="Palatino Linotype" w:hAnsi="Palatino Linotype"/>
        </w:rPr>
        <w:t>Powodzie opadowe są związane z intensywnością opadów, zatem są one największym zagrożeniem na tych obszarach, gdzie obserwujemy największą ilość opadów (ilość opadów wzrasta wraz ze wzrostem wysokości n.p.m.). Dlatego w podręczniku jest mowa o dorzeczu Odry na Dolnym Śląsku i dorzeczu Wisły w Małopolsce. Rzeki, które wpadają do Odry i Wisły niosą do głównej rzeki w sytuacji intensywnych opadów bardzo duże ilości wody z obszarów górskich. Wskutek wiosennych roztopów powodzie również zdarzają się głównie na południu Polski.</w:t>
      </w:r>
    </w:p>
    <w:p w14:paraId="349B21E3" w14:textId="77777777" w:rsidR="00E151C4" w:rsidRPr="00A445C0" w:rsidRDefault="00E151C4" w:rsidP="00E151C4">
      <w:pPr>
        <w:pStyle w:val="Akapitzlist"/>
        <w:ind w:left="151" w:right="-70"/>
        <w:rPr>
          <w:rFonts w:ascii="Palatino Linotype" w:hAnsi="Palatino Linotype" w:cs="Calibri"/>
          <w:b/>
          <w:bCs/>
        </w:rPr>
      </w:pPr>
    </w:p>
    <w:p w14:paraId="0FD4C8F2" w14:textId="3E6FC2E1" w:rsidR="000253DC" w:rsidRPr="00A445C0" w:rsidRDefault="00E151C4" w:rsidP="00E151C4">
      <w:pPr>
        <w:pStyle w:val="Akapitzlist"/>
        <w:ind w:left="151" w:right="-70"/>
        <w:rPr>
          <w:rFonts w:ascii="Palatino Linotype" w:hAnsi="Palatino Linotype" w:cs="Calibri"/>
          <w:b/>
          <w:bCs/>
        </w:rPr>
      </w:pPr>
      <w:r w:rsidRPr="00A445C0">
        <w:rPr>
          <w:rFonts w:ascii="Palatino Linotype" w:hAnsi="Palatino Linotype" w:cs="Calibri"/>
          <w:b/>
          <w:bCs/>
          <w:highlight w:val="green"/>
        </w:rPr>
        <w:t>Mapka str. 170</w:t>
      </w:r>
      <w:r w:rsidRPr="00A445C0">
        <w:rPr>
          <w:rFonts w:ascii="Palatino Linotype" w:hAnsi="Palatino Linotype" w:cs="Calibri"/>
          <w:b/>
          <w:bCs/>
        </w:rPr>
        <w:t xml:space="preserve"> </w:t>
      </w:r>
    </w:p>
    <w:p w14:paraId="6093FB2B" w14:textId="4FF28B17" w:rsidR="00E151C4" w:rsidRPr="00A445C0" w:rsidRDefault="00E151C4" w:rsidP="00E151C4">
      <w:pPr>
        <w:pStyle w:val="Akapitzlist"/>
        <w:ind w:left="151" w:right="-70"/>
        <w:rPr>
          <w:rFonts w:ascii="Palatino Linotype" w:hAnsi="Palatino Linotype" w:cs="Calibri"/>
          <w:b/>
          <w:bCs/>
        </w:rPr>
      </w:pPr>
      <w:r w:rsidRPr="00A445C0">
        <w:rPr>
          <w:rFonts w:ascii="Palatino Linotype" w:hAnsi="Palatino Linotype" w:cs="Calibri"/>
          <w:b/>
          <w:bCs/>
        </w:rPr>
        <w:t xml:space="preserve">Zwróć uwagę na: </w:t>
      </w:r>
    </w:p>
    <w:p w14:paraId="73DEBBD4" w14:textId="0E0241AF" w:rsidR="00E151C4" w:rsidRPr="00A445C0" w:rsidRDefault="00E151C4" w:rsidP="00E151C4">
      <w:pPr>
        <w:pStyle w:val="Akapitzlist"/>
        <w:ind w:left="151" w:right="-70"/>
        <w:rPr>
          <w:rFonts w:ascii="Palatino Linotype" w:hAnsi="Palatino Linotype" w:cs="Calibri"/>
          <w:b/>
          <w:bCs/>
        </w:rPr>
      </w:pPr>
      <w:r w:rsidRPr="00A445C0">
        <w:rPr>
          <w:rFonts w:ascii="Palatino Linotype" w:hAnsi="Palatino Linotype" w:cs="Calibri"/>
          <w:b/>
          <w:bCs/>
        </w:rPr>
        <w:t xml:space="preserve">● obszary narażone na niebezpieczeństwo powodzi </w:t>
      </w:r>
    </w:p>
    <w:p w14:paraId="079E81E3" w14:textId="2F93A026" w:rsidR="00E151C4" w:rsidRPr="00A445C0" w:rsidRDefault="00E151C4" w:rsidP="00E151C4">
      <w:pPr>
        <w:pStyle w:val="Akapitzlist"/>
        <w:ind w:left="151" w:right="-70"/>
        <w:rPr>
          <w:rFonts w:ascii="Palatino Linotype" w:hAnsi="Palatino Linotype" w:cs="Calibri"/>
          <w:b/>
          <w:bCs/>
        </w:rPr>
      </w:pPr>
      <w:r w:rsidRPr="00A445C0">
        <w:rPr>
          <w:rFonts w:ascii="Palatino Linotype" w:hAnsi="Palatino Linotype" w:cs="Calibri"/>
          <w:b/>
          <w:bCs/>
        </w:rPr>
        <w:t xml:space="preserve">●Obszar ujściowy Wisły i Odry </w:t>
      </w:r>
    </w:p>
    <w:p w14:paraId="5A4DEBB9" w14:textId="7A58F68A" w:rsidR="00E151C4" w:rsidRPr="00A445C0" w:rsidRDefault="00E151C4" w:rsidP="00E151C4">
      <w:pPr>
        <w:pStyle w:val="Akapitzlist"/>
        <w:ind w:left="151" w:right="-70"/>
        <w:rPr>
          <w:rFonts w:ascii="Palatino Linotype" w:hAnsi="Palatino Linotype"/>
        </w:rPr>
      </w:pPr>
      <w:r w:rsidRPr="00A445C0">
        <w:rPr>
          <w:rFonts w:ascii="Palatino Linotype" w:hAnsi="Palatino Linotype"/>
        </w:rPr>
        <w:t xml:space="preserve">Różnica w zagrożeniu na tych obszarach wynika z tego, że Odra nie wpada bezpośrednio do Bałtyku i silne wiatry północne powodują mniejsze zagrożenie na tym terenie, niż przy ujściu Wisły. </w:t>
      </w:r>
    </w:p>
    <w:p w14:paraId="084789D4" w14:textId="77777777" w:rsidR="00A445C0" w:rsidRDefault="00A445C0" w:rsidP="00E151C4">
      <w:pPr>
        <w:pStyle w:val="Akapitzlist"/>
        <w:ind w:left="151" w:right="-70"/>
        <w:rPr>
          <w:rFonts w:ascii="Palatino Linotype" w:hAnsi="Palatino Linotype"/>
          <w:b/>
          <w:bCs/>
          <w:highlight w:val="green"/>
        </w:rPr>
      </w:pPr>
    </w:p>
    <w:p w14:paraId="1AF9A15D" w14:textId="77777777" w:rsidR="00A445C0" w:rsidRDefault="00A445C0" w:rsidP="00E151C4">
      <w:pPr>
        <w:pStyle w:val="Akapitzlist"/>
        <w:ind w:left="151" w:right="-70"/>
        <w:rPr>
          <w:rFonts w:ascii="Palatino Linotype" w:hAnsi="Palatino Linotype"/>
          <w:b/>
          <w:bCs/>
          <w:highlight w:val="green"/>
        </w:rPr>
      </w:pPr>
    </w:p>
    <w:p w14:paraId="0139F75C" w14:textId="77777777" w:rsidR="00A445C0" w:rsidRDefault="00A445C0" w:rsidP="00E151C4">
      <w:pPr>
        <w:pStyle w:val="Akapitzlist"/>
        <w:ind w:left="151" w:right="-70"/>
        <w:rPr>
          <w:rFonts w:ascii="Palatino Linotype" w:hAnsi="Palatino Linotype"/>
          <w:b/>
          <w:bCs/>
          <w:highlight w:val="green"/>
        </w:rPr>
      </w:pPr>
    </w:p>
    <w:p w14:paraId="41F70046" w14:textId="75B022F5" w:rsidR="00E151C4" w:rsidRPr="00A445C0" w:rsidRDefault="00E151C4" w:rsidP="00E151C4">
      <w:pPr>
        <w:pStyle w:val="Akapitzlist"/>
        <w:ind w:left="151" w:right="-70"/>
        <w:rPr>
          <w:rFonts w:ascii="Palatino Linotype" w:hAnsi="Palatino Linotype"/>
          <w:b/>
          <w:bCs/>
        </w:rPr>
      </w:pPr>
      <w:r w:rsidRPr="00A445C0">
        <w:rPr>
          <w:rFonts w:ascii="Palatino Linotype" w:hAnsi="Palatino Linotype"/>
          <w:b/>
          <w:bCs/>
          <w:highlight w:val="green"/>
        </w:rPr>
        <w:t>Podręcznik str. 171 - 173</w:t>
      </w:r>
    </w:p>
    <w:p w14:paraId="664B7B13" w14:textId="7324E340" w:rsidR="00E151C4" w:rsidRPr="00A445C0" w:rsidRDefault="00E151C4" w:rsidP="00E151C4">
      <w:pPr>
        <w:pStyle w:val="Akapitzlist"/>
        <w:ind w:left="151" w:right="-70"/>
        <w:rPr>
          <w:rFonts w:ascii="Palatino Linotype" w:hAnsi="Palatino Linotype"/>
        </w:rPr>
      </w:pPr>
      <w:r w:rsidRPr="00A445C0">
        <w:rPr>
          <w:rFonts w:ascii="Palatino Linotype" w:hAnsi="Palatino Linotype"/>
        </w:rPr>
        <w:t xml:space="preserve">● </w:t>
      </w:r>
      <w:r w:rsidRPr="00A445C0">
        <w:rPr>
          <w:rFonts w:ascii="Palatino Linotype" w:hAnsi="Palatino Linotype"/>
        </w:rPr>
        <w:t xml:space="preserve">Zapoznaj się ze skutkami powodzi (str. 171) i sposobami przeciwdziałania powodziom (str. 172 – 173). Zwróć szczególną uwagę na rolę retencji naturalnej i rolę sztucznych zbiorników wodnych. rzeki. </w:t>
      </w:r>
    </w:p>
    <w:p w14:paraId="1985687D" w14:textId="77777777" w:rsidR="00E151C4" w:rsidRPr="00A445C0" w:rsidRDefault="00E151C4" w:rsidP="00E151C4">
      <w:pPr>
        <w:pStyle w:val="Akapitzlist"/>
        <w:ind w:left="151" w:right="-70"/>
        <w:rPr>
          <w:rFonts w:ascii="Palatino Linotype" w:hAnsi="Palatino Linotype"/>
        </w:rPr>
      </w:pPr>
    </w:p>
    <w:p w14:paraId="3F9FA933" w14:textId="77777777" w:rsidR="00E151C4" w:rsidRPr="00A445C0" w:rsidRDefault="00E151C4" w:rsidP="00E151C4">
      <w:pPr>
        <w:pStyle w:val="Akapitzlist"/>
        <w:ind w:left="151" w:right="-70"/>
        <w:rPr>
          <w:rFonts w:ascii="Palatino Linotype" w:hAnsi="Palatino Linotype"/>
        </w:rPr>
      </w:pPr>
    </w:p>
    <w:p w14:paraId="6B2AE8C2" w14:textId="77777777" w:rsidR="00E151C4" w:rsidRPr="00A445C0" w:rsidRDefault="00E151C4" w:rsidP="00E151C4">
      <w:pPr>
        <w:spacing w:after="160" w:line="259" w:lineRule="auto"/>
        <w:rPr>
          <w:rFonts w:ascii="Palatino Linotype" w:eastAsiaTheme="minorHAnsi" w:hAnsi="Palatino Linotype" w:cstheme="minorHAnsi"/>
          <w:b/>
          <w:bCs/>
          <w:sz w:val="28"/>
          <w:szCs w:val="28"/>
          <w:lang w:eastAsia="en-US"/>
        </w:rPr>
      </w:pPr>
      <w:r w:rsidRPr="00A445C0">
        <w:rPr>
          <w:rFonts w:ascii="Palatino Linotype" w:eastAsiaTheme="minorHAnsi" w:hAnsi="Palatino Linotype" w:cstheme="minorHAnsi"/>
          <w:b/>
          <w:bCs/>
          <w:highlight w:val="yellow"/>
          <w:lang w:eastAsia="en-US"/>
        </w:rPr>
        <w:t>Zadanie</w:t>
      </w:r>
      <w:r w:rsidRPr="00A445C0">
        <w:rPr>
          <w:rFonts w:ascii="Palatino Linotype" w:eastAsiaTheme="minorHAnsi" w:hAnsi="Palatino Linotype" w:cstheme="minorHAnsi"/>
          <w:b/>
          <w:bCs/>
          <w:lang w:eastAsia="en-US"/>
        </w:rPr>
        <w:t xml:space="preserve"> </w:t>
      </w:r>
      <w:r w:rsidRPr="00A445C0">
        <w:rPr>
          <w:rFonts w:ascii="Segoe UI Emoji" w:eastAsiaTheme="minorHAnsi" w:hAnsi="Segoe UI Emoji" w:cs="Segoe UI Emoji"/>
          <w:color w:val="222222"/>
          <w:sz w:val="45"/>
          <w:szCs w:val="45"/>
          <w:shd w:val="clear" w:color="auto" w:fill="FFFFFF"/>
          <w:lang w:eastAsia="en-US"/>
        </w:rPr>
        <w:t>✍</w:t>
      </w:r>
      <w:r w:rsidRPr="00A445C0">
        <w:rPr>
          <w:rFonts w:ascii="Palatino Linotype" w:eastAsiaTheme="minorHAnsi" w:hAnsi="Palatino Linotype" w:cs="Segoe UI Emoji"/>
          <w:color w:val="222222"/>
          <w:sz w:val="45"/>
          <w:szCs w:val="45"/>
          <w:shd w:val="clear" w:color="auto" w:fill="FFFFFF"/>
          <w:lang w:eastAsia="en-US"/>
        </w:rPr>
        <w:t xml:space="preserve"> </w:t>
      </w:r>
      <w:r w:rsidRPr="00A445C0">
        <w:rPr>
          <w:rFonts w:ascii="Palatino Linotype" w:eastAsiaTheme="minorHAnsi" w:hAnsi="Palatino Linotype" w:cs="Segoe UI Emoji"/>
          <w:color w:val="222222"/>
          <w:sz w:val="28"/>
          <w:szCs w:val="28"/>
          <w:shd w:val="clear" w:color="auto" w:fill="FFFFFF"/>
          <w:lang w:eastAsia="en-US"/>
        </w:rPr>
        <w:t>zadanie pisemne</w:t>
      </w:r>
      <w:r w:rsidRPr="00A445C0">
        <w:rPr>
          <w:rFonts w:ascii="Palatino Linotype" w:eastAsiaTheme="minorHAnsi" w:hAnsi="Palatino Linotype" w:cs="Segoe UI Emoji"/>
          <w:color w:val="222222"/>
          <w:sz w:val="45"/>
          <w:szCs w:val="45"/>
          <w:shd w:val="clear" w:color="auto" w:fill="FFFFFF"/>
          <w:lang w:eastAsia="en-US"/>
        </w:rPr>
        <w:t xml:space="preserve"> </w:t>
      </w:r>
    </w:p>
    <w:p w14:paraId="3E46FC91" w14:textId="4F24C2F7" w:rsidR="00E151C4" w:rsidRPr="00A445C0" w:rsidRDefault="00A445C0" w:rsidP="00E151C4">
      <w:pPr>
        <w:pStyle w:val="Akapitzlist"/>
        <w:ind w:left="151" w:right="-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1, </w:t>
      </w:r>
      <w:r w:rsidR="00E151C4" w:rsidRPr="00A445C0">
        <w:rPr>
          <w:rFonts w:ascii="Palatino Linotype" w:hAnsi="Palatino Linotype"/>
        </w:rPr>
        <w:t>Zapisz krótką notatkę</w:t>
      </w:r>
      <w:r w:rsidR="00E151C4" w:rsidRPr="00A445C0">
        <w:rPr>
          <w:rFonts w:ascii="Palatino Linotype" w:hAnsi="Palatino Linotype"/>
        </w:rPr>
        <w:t>:</w:t>
      </w:r>
    </w:p>
    <w:p w14:paraId="4AD3FE65" w14:textId="1E89ADEF" w:rsidR="00E151C4" w:rsidRPr="00A445C0" w:rsidRDefault="00A445C0" w:rsidP="00E151C4">
      <w:pPr>
        <w:pStyle w:val="Akapitzlist"/>
        <w:ind w:left="151" w:right="-70"/>
        <w:rPr>
          <w:rFonts w:ascii="Palatino Linotype" w:hAnsi="Palatino Linotype"/>
        </w:rPr>
      </w:pPr>
      <w:r w:rsidRPr="00A445C0">
        <w:rPr>
          <w:rFonts w:ascii="Palatino Linotype" w:hAnsi="Palatino Linotype"/>
        </w:rPr>
        <w:t>●</w:t>
      </w:r>
      <w:r w:rsidR="00E151C4" w:rsidRPr="00A445C0">
        <w:rPr>
          <w:rFonts w:ascii="Palatino Linotype" w:hAnsi="Palatino Linotype"/>
        </w:rPr>
        <w:t xml:space="preserve"> </w:t>
      </w:r>
      <w:r w:rsidRPr="00A445C0">
        <w:rPr>
          <w:rFonts w:ascii="Palatino Linotype" w:hAnsi="Palatino Linotype"/>
        </w:rPr>
        <w:t>W</w:t>
      </w:r>
      <w:r w:rsidR="00E151C4" w:rsidRPr="00A445C0">
        <w:rPr>
          <w:rFonts w:ascii="Palatino Linotype" w:hAnsi="Palatino Linotype"/>
        </w:rPr>
        <w:t>ymieniając</w:t>
      </w:r>
      <w:r w:rsidRPr="00A445C0">
        <w:rPr>
          <w:rFonts w:ascii="Palatino Linotype" w:hAnsi="Palatino Linotype"/>
        </w:rPr>
        <w:t xml:space="preserve"> przyczyny powodzi oraz </w:t>
      </w:r>
      <w:r w:rsidR="00E151C4" w:rsidRPr="00A445C0">
        <w:rPr>
          <w:rFonts w:ascii="Palatino Linotype" w:hAnsi="Palatino Linotype"/>
        </w:rPr>
        <w:t xml:space="preserve"> sposoby przeciwdziałania powodziom.</w:t>
      </w:r>
    </w:p>
    <w:p w14:paraId="22E276C7" w14:textId="36840CE8" w:rsidR="00A445C0" w:rsidRDefault="00A445C0" w:rsidP="00E151C4">
      <w:pPr>
        <w:pStyle w:val="Akapitzlist"/>
        <w:ind w:left="151" w:right="-70"/>
        <w:rPr>
          <w:rFonts w:ascii="Palatino Linotype" w:hAnsi="Palatino Linotype"/>
        </w:rPr>
      </w:pPr>
      <w:r w:rsidRPr="00A445C0">
        <w:rPr>
          <w:rFonts w:ascii="Palatino Linotype" w:hAnsi="Palatino Linotype"/>
        </w:rPr>
        <w:t>● Największe powodzie w Polsce : rok , region</w:t>
      </w:r>
    </w:p>
    <w:p w14:paraId="02F0030A" w14:textId="77777777" w:rsidR="00A445C0" w:rsidRPr="00A445C0" w:rsidRDefault="00A445C0" w:rsidP="00E151C4">
      <w:pPr>
        <w:pStyle w:val="Akapitzlist"/>
        <w:ind w:left="151" w:right="-70"/>
        <w:rPr>
          <w:rFonts w:ascii="Palatino Linotype" w:hAnsi="Palatino Linotype"/>
        </w:rPr>
      </w:pPr>
    </w:p>
    <w:p w14:paraId="4CB1598B" w14:textId="135202B5" w:rsidR="00A445C0" w:rsidRPr="00A445C0" w:rsidRDefault="00A445C0" w:rsidP="00A445C0">
      <w:pPr>
        <w:rPr>
          <w:rFonts w:ascii="Palatino Linotype" w:hAnsi="Palatino Linotype" w:cs="Calibri"/>
          <w:b/>
          <w:bCs/>
        </w:rPr>
      </w:pPr>
      <w:r>
        <w:rPr>
          <w:rFonts w:ascii="Palatino Linotype" w:hAnsi="Palatino Linotype" w:cs="Calibri"/>
          <w:b/>
          <w:bCs/>
        </w:rPr>
        <w:t xml:space="preserve">2. </w:t>
      </w:r>
      <w:r w:rsidRPr="00A445C0">
        <w:rPr>
          <w:rFonts w:ascii="Palatino Linotype" w:hAnsi="Palatino Linotype" w:cs="Calibri"/>
        </w:rPr>
        <w:t>Wyjaśnij poniższe terminy</w:t>
      </w:r>
    </w:p>
    <w:p w14:paraId="4AC50B34" w14:textId="2F6CAA2B" w:rsidR="00A445C0" w:rsidRPr="00A445C0" w:rsidRDefault="00A445C0" w:rsidP="00A445C0">
      <w:pPr>
        <w:ind w:right="-70"/>
        <w:rPr>
          <w:rFonts w:ascii="Palatino Linotype" w:hAnsi="Palatino Linotype" w:cs="Calibri"/>
        </w:rPr>
      </w:pPr>
      <w:r w:rsidRPr="00A445C0">
        <w:rPr>
          <w:rFonts w:ascii="Palatino Linotype" w:hAnsi="Palatino Linotype" w:cs="Calibri"/>
          <w:i/>
        </w:rPr>
        <w:t>powódź</w:t>
      </w:r>
      <w:r w:rsidRPr="00A445C0">
        <w:rPr>
          <w:rFonts w:ascii="Palatino Linotype" w:hAnsi="Palatino Linotype" w:cs="Calibri"/>
        </w:rPr>
        <w:t xml:space="preserve">, </w:t>
      </w:r>
      <w:r w:rsidRPr="00A445C0">
        <w:rPr>
          <w:rFonts w:ascii="Palatino Linotype" w:hAnsi="Palatino Linotype" w:cs="Calibri"/>
          <w:i/>
        </w:rPr>
        <w:t>dolina rzeczna</w:t>
      </w:r>
      <w:r w:rsidRPr="00A445C0">
        <w:rPr>
          <w:rFonts w:ascii="Palatino Linotype" w:hAnsi="Palatino Linotype" w:cs="Calibri"/>
        </w:rPr>
        <w:t xml:space="preserve">, </w:t>
      </w:r>
      <w:r w:rsidRPr="00A445C0">
        <w:rPr>
          <w:rFonts w:ascii="Palatino Linotype" w:hAnsi="Palatino Linotype" w:cs="Calibri"/>
          <w:i/>
        </w:rPr>
        <w:t>koryto rzeczne</w:t>
      </w:r>
      <w:r w:rsidRPr="00A445C0">
        <w:rPr>
          <w:rFonts w:ascii="Palatino Linotype" w:hAnsi="Palatino Linotype" w:cs="Calibri"/>
        </w:rPr>
        <w:t xml:space="preserve">, </w:t>
      </w:r>
      <w:r w:rsidRPr="00A445C0">
        <w:rPr>
          <w:rFonts w:ascii="Palatino Linotype" w:hAnsi="Palatino Linotype" w:cs="Calibri"/>
          <w:i/>
        </w:rPr>
        <w:t>obszar zalewowy, retencja naturalna</w:t>
      </w:r>
    </w:p>
    <w:p w14:paraId="5E8A05A6" w14:textId="77777777" w:rsidR="00E151C4" w:rsidRPr="00A445C0" w:rsidRDefault="00E151C4" w:rsidP="00E151C4">
      <w:pPr>
        <w:pStyle w:val="Akapitzlist"/>
        <w:ind w:left="151" w:right="-70"/>
        <w:rPr>
          <w:rFonts w:ascii="Palatino Linotype" w:hAnsi="Palatino Linotype"/>
        </w:rPr>
      </w:pPr>
    </w:p>
    <w:p w14:paraId="6EBC41BA" w14:textId="373D5E09" w:rsidR="00E151C4" w:rsidRPr="00A445C0" w:rsidRDefault="00E151C4" w:rsidP="00E151C4">
      <w:pPr>
        <w:pStyle w:val="Akapitzlist"/>
        <w:ind w:left="151" w:right="-70"/>
        <w:rPr>
          <w:rFonts w:ascii="Palatino Linotype" w:hAnsi="Palatino Linotype"/>
          <w:b/>
          <w:bCs/>
        </w:rPr>
      </w:pPr>
      <w:r w:rsidRPr="00A445C0">
        <w:rPr>
          <w:rFonts w:ascii="Palatino Linotype" w:hAnsi="Palatino Linotype"/>
          <w:b/>
          <w:bCs/>
        </w:rPr>
        <w:t xml:space="preserve">  Dla dociekliwych </w:t>
      </w:r>
    </w:p>
    <w:p w14:paraId="64A07389" w14:textId="587D6E92" w:rsidR="00E151C4" w:rsidRPr="00A445C0" w:rsidRDefault="00E151C4" w:rsidP="00E151C4">
      <w:pPr>
        <w:pStyle w:val="Akapitzlist"/>
        <w:ind w:left="151" w:right="-70"/>
        <w:rPr>
          <w:rFonts w:ascii="Palatino Linotype" w:hAnsi="Palatino Linotype" w:cs="Calibri"/>
        </w:rPr>
      </w:pPr>
      <w:r w:rsidRPr="00A445C0">
        <w:rPr>
          <w:rFonts w:ascii="Palatino Linotype" w:hAnsi="Palatino Linotype"/>
        </w:rPr>
        <w:t>polecam film przedstawiający skutki powodzi z 1997 roku na przykładzie Raciborza (miasto w woj. Śląskim nad Odrą). Nazywa się ją powodzią tysiąclecia, objęła swym zasięgiem bardzo duży obszar Polski, ale także Czech, część Niemiec, Słowacji i Austrii.</w:t>
      </w:r>
    </w:p>
    <w:p w14:paraId="2FB4601D" w14:textId="77777777" w:rsidR="00132D93" w:rsidRPr="00A445C0" w:rsidRDefault="00132D93" w:rsidP="00132D93">
      <w:pPr>
        <w:ind w:right="-70"/>
        <w:rPr>
          <w:rFonts w:ascii="Palatino Linotype" w:hAnsi="Palatino Linotype" w:cs="Calibri"/>
        </w:rPr>
      </w:pPr>
    </w:p>
    <w:p w14:paraId="05548BB0" w14:textId="179C2B6B" w:rsidR="005F1983" w:rsidRPr="00A445C0" w:rsidRDefault="000253DC" w:rsidP="005F1983">
      <w:pPr>
        <w:pStyle w:val="Nagwek1"/>
        <w:shd w:val="clear" w:color="auto" w:fill="F9F9F9"/>
        <w:spacing w:before="0"/>
        <w:rPr>
          <w:rFonts w:ascii="Palatino Linotype" w:eastAsia="Times New Roman" w:hAnsi="Palatino Linotype" w:cs="Times New Roman"/>
          <w:color w:val="000000" w:themeColor="text1"/>
          <w:kern w:val="36"/>
          <w:sz w:val="24"/>
          <w:szCs w:val="24"/>
        </w:rPr>
      </w:pPr>
      <w:r w:rsidRPr="00A445C0">
        <w:rPr>
          <w:rFonts w:ascii="Palatino Linotype" w:hAnsi="Palatino Linotype" w:cs="Calibri"/>
          <w:iCs/>
          <w:color w:val="000000" w:themeColor="text1"/>
          <w:sz w:val="24"/>
          <w:szCs w:val="24"/>
        </w:rPr>
        <w:t>Obejrzyj film</w:t>
      </w:r>
      <w:r w:rsidR="00132D93" w:rsidRPr="00A445C0">
        <w:rPr>
          <w:rFonts w:ascii="Palatino Linotype" w:hAnsi="Palatino Linotype" w:cs="Calibri"/>
          <w:iCs/>
          <w:color w:val="000000" w:themeColor="text1"/>
          <w:sz w:val="24"/>
          <w:szCs w:val="24"/>
        </w:rPr>
        <w:t>:</w:t>
      </w:r>
      <w:r w:rsidRPr="00A445C0">
        <w:rPr>
          <w:rFonts w:ascii="Palatino Linotype" w:hAnsi="Palatino Linotype" w:cs="Calibri"/>
          <w:iCs/>
          <w:color w:val="000000" w:themeColor="text1"/>
          <w:sz w:val="24"/>
          <w:szCs w:val="24"/>
        </w:rPr>
        <w:t xml:space="preserve"> </w:t>
      </w:r>
      <w:r w:rsidR="005F1983" w:rsidRPr="00A445C0">
        <w:rPr>
          <w:rFonts w:ascii="Palatino Linotype" w:hAnsi="Palatino Linotype" w:cs="Calibri"/>
          <w:iCs/>
          <w:color w:val="000000" w:themeColor="text1"/>
          <w:sz w:val="24"/>
          <w:szCs w:val="24"/>
        </w:rPr>
        <w:t>R</w:t>
      </w:r>
      <w:r w:rsidR="005F1983" w:rsidRPr="00A445C0">
        <w:rPr>
          <w:rFonts w:ascii="Palatino Linotype" w:eastAsia="Times New Roman" w:hAnsi="Palatino Linotype" w:cs="Times New Roman"/>
          <w:color w:val="000000" w:themeColor="text1"/>
          <w:kern w:val="36"/>
          <w:sz w:val="24"/>
          <w:szCs w:val="24"/>
        </w:rPr>
        <w:t>acibórz - powódź tysiąclecia 1997</w:t>
      </w:r>
    </w:p>
    <w:p w14:paraId="17D635A5" w14:textId="177F9291" w:rsidR="000253DC" w:rsidRDefault="000253DC" w:rsidP="005F1983">
      <w:pPr>
        <w:pStyle w:val="Akapitzlist"/>
        <w:ind w:left="151" w:right="-70"/>
        <w:rPr>
          <w:rFonts w:ascii="Palatino Linotype" w:hAnsi="Palatino Linotype" w:cs="Calibri"/>
          <w:iCs/>
        </w:rPr>
      </w:pPr>
    </w:p>
    <w:p w14:paraId="4C5DA8B0" w14:textId="204084E9" w:rsidR="005F1983" w:rsidRDefault="005F1983" w:rsidP="005F1983">
      <w:pPr>
        <w:pStyle w:val="Akapitzlist"/>
        <w:ind w:left="151" w:right="-70"/>
        <w:rPr>
          <w:rFonts w:ascii="Palatino Linotype" w:hAnsi="Palatino Linotype"/>
        </w:rPr>
      </w:pPr>
      <w:hyperlink r:id="rId5" w:history="1">
        <w:r w:rsidRPr="00456EC8">
          <w:rPr>
            <w:rStyle w:val="Hipercze"/>
            <w:rFonts w:ascii="Palatino Linotype" w:hAnsi="Palatino Linotype"/>
          </w:rPr>
          <w:t>https://www.youtube.com/watch?v=BMuBv0avVEE</w:t>
        </w:r>
      </w:hyperlink>
      <w:r>
        <w:rPr>
          <w:rFonts w:ascii="Palatino Linotype" w:hAnsi="Palatino Linotype"/>
        </w:rPr>
        <w:t xml:space="preserve"> </w:t>
      </w:r>
    </w:p>
    <w:p w14:paraId="653B7AF8" w14:textId="045C26CB" w:rsidR="005F1983" w:rsidRPr="006E20F3" w:rsidRDefault="005F1983" w:rsidP="006E20F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sectPr w:rsidR="005F1983" w:rsidRPr="006E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F3"/>
    <w:rsid w:val="000253DC"/>
    <w:rsid w:val="00132D93"/>
    <w:rsid w:val="005F1983"/>
    <w:rsid w:val="006E20F3"/>
    <w:rsid w:val="00887643"/>
    <w:rsid w:val="008D1E16"/>
    <w:rsid w:val="00A445C0"/>
    <w:rsid w:val="00E1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8623"/>
  <w15:chartTrackingRefBased/>
  <w15:docId w15:val="{DD642A1F-B605-46AF-8195-10D0E725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9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20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3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3D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19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MuBv0avV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1</cp:revision>
  <dcterms:created xsi:type="dcterms:W3CDTF">2020-05-11T15:44:00Z</dcterms:created>
  <dcterms:modified xsi:type="dcterms:W3CDTF">2020-05-11T17:33:00Z</dcterms:modified>
</cp:coreProperties>
</file>