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29048" w14:textId="78852322" w:rsidR="001113D8" w:rsidRDefault="00E261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1C13F" wp14:editId="18C72A29">
                <wp:simplePos x="0" y="0"/>
                <wp:positionH relativeFrom="column">
                  <wp:posOffset>-709295</wp:posOffset>
                </wp:positionH>
                <wp:positionV relativeFrom="paragraph">
                  <wp:posOffset>-351155</wp:posOffset>
                </wp:positionV>
                <wp:extent cx="6766560" cy="1226820"/>
                <wp:effectExtent l="0" t="0" r="1524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226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B2327" w14:textId="46C938DF" w:rsidR="00E261C2" w:rsidRPr="00E261C2" w:rsidRDefault="00E261C2" w:rsidP="00E261C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61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E261C2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E261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E261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.05.2020r</w:t>
                            </w:r>
                          </w:p>
                          <w:p w14:paraId="04C07D17" w14:textId="77777777" w:rsidR="00E261C2" w:rsidRPr="00E261C2" w:rsidRDefault="00E261C2" w:rsidP="00E261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261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Proszę zapisz temat lekcji w zeszycie , a następnie zapoznaj się z poniższą lekcją</w:t>
                            </w:r>
                          </w:p>
                          <w:p w14:paraId="678BA0D0" w14:textId="77777777" w:rsidR="00E261C2" w:rsidRPr="00E261C2" w:rsidRDefault="00E261C2" w:rsidP="00E261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61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Miłej racy – w razie problemów kontaktuj się ze mną  przez pocztę  </w:t>
                            </w:r>
                          </w:p>
                          <w:p w14:paraId="557C8FAF" w14:textId="77777777" w:rsidR="00E261C2" w:rsidRDefault="00E261C2" w:rsidP="00E26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1C13F" id="Prostokąt 5" o:spid="_x0000_s1026" style="position:absolute;margin-left:-55.85pt;margin-top:-27.65pt;width:532.8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" fillcolor="white [3201]" strokecolor="#70ad47 [3209]" strokeweight="1pt">
                <v:textbox>
                  <w:txbxContent>
                    <w:p w14:paraId="713B2327" w14:textId="46C938DF" w:rsidR="00E261C2" w:rsidRPr="00E261C2" w:rsidRDefault="00E261C2" w:rsidP="00E261C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61C2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E261C2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E261C2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E261C2">
                        <w:rPr>
                          <w:b/>
                          <w:bCs/>
                          <w:sz w:val="28"/>
                          <w:szCs w:val="28"/>
                        </w:rPr>
                        <w:t>.05.2020r</w:t>
                      </w:r>
                    </w:p>
                    <w:p w14:paraId="04C07D17" w14:textId="77777777" w:rsidR="00E261C2" w:rsidRPr="00E261C2" w:rsidRDefault="00E261C2" w:rsidP="00E261C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261C2">
                        <w:rPr>
                          <w:b/>
                          <w:bCs/>
                          <w:sz w:val="28"/>
                          <w:szCs w:val="28"/>
                        </w:rPr>
                        <w:t>Proszę zapisz temat lekcji w zeszycie , a następnie zapoznaj się z poniższą lekcją</w:t>
                      </w:r>
                    </w:p>
                    <w:p w14:paraId="678BA0D0" w14:textId="77777777" w:rsidR="00E261C2" w:rsidRPr="00E261C2" w:rsidRDefault="00E261C2" w:rsidP="00E261C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61C2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Miłej racy – w razie problemów kontaktuj się ze mną  przez pocztę  </w:t>
                      </w:r>
                    </w:p>
                    <w:p w14:paraId="557C8FAF" w14:textId="77777777" w:rsidR="00E261C2" w:rsidRDefault="00E261C2" w:rsidP="00E261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2D5ED66" w14:textId="04011B27" w:rsidR="001113D8" w:rsidRDefault="001113D8"/>
    <w:p w14:paraId="397B6A61" w14:textId="5E777CB1" w:rsidR="001113D8" w:rsidRDefault="001113D8"/>
    <w:p w14:paraId="0DABEC09" w14:textId="77777777" w:rsidR="001113D8" w:rsidRDefault="001113D8"/>
    <w:p w14:paraId="178AD57C" w14:textId="645C30B1" w:rsidR="001113D8" w:rsidRPr="001113D8" w:rsidRDefault="001113D8" w:rsidP="001113D8">
      <w:pPr>
        <w:jc w:val="center"/>
        <w:rPr>
          <w:rFonts w:cstheme="minorHAnsi"/>
          <w:b/>
          <w:bCs/>
          <w:sz w:val="40"/>
          <w:szCs w:val="40"/>
        </w:rPr>
      </w:pPr>
      <w:r w:rsidRPr="001113D8">
        <w:rPr>
          <w:rFonts w:cstheme="minorHAnsi"/>
          <w:b/>
          <w:bCs/>
          <w:sz w:val="40"/>
          <w:szCs w:val="40"/>
          <w:highlight w:val="cyan"/>
        </w:rPr>
        <w:t xml:space="preserve">Temat: </w:t>
      </w:r>
      <w:r w:rsidRPr="001113D8">
        <w:rPr>
          <w:rFonts w:cstheme="minorHAnsi"/>
          <w:b/>
          <w:bCs/>
          <w:sz w:val="40"/>
          <w:szCs w:val="40"/>
          <w:highlight w:val="cyan"/>
        </w:rPr>
        <w:t>Warunki produkcji energii z różnych źródeł</w:t>
      </w:r>
      <w:r>
        <w:rPr>
          <w:rFonts w:cstheme="minorHAnsi"/>
          <w:b/>
          <w:bCs/>
          <w:sz w:val="40"/>
          <w:szCs w:val="40"/>
        </w:rPr>
        <w:t xml:space="preserve"> </w:t>
      </w:r>
    </w:p>
    <w:p w14:paraId="442CC313" w14:textId="79EABB9E" w:rsidR="001113D8" w:rsidRPr="001113D8" w:rsidRDefault="001113D8" w:rsidP="001113D8">
      <w:pPr>
        <w:rPr>
          <w:rFonts w:ascii="Palatino Linotype" w:hAnsi="Palatino Linotype" w:cstheme="minorHAnsi"/>
          <w:b/>
          <w:bCs/>
          <w:color w:val="385623" w:themeColor="accent6" w:themeShade="80"/>
          <w:sz w:val="28"/>
          <w:szCs w:val="28"/>
        </w:rPr>
      </w:pPr>
      <w:r w:rsidRPr="001113D8">
        <w:rPr>
          <w:rFonts w:ascii="Palatino Linotype" w:hAnsi="Palatino Linotype"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Pr="001113D8">
        <w:rPr>
          <w:rFonts w:ascii="Palatino Linotype" w:hAnsi="Palatino Linotype" w:cstheme="minorHAnsi"/>
          <w:b/>
          <w:bCs/>
          <w:color w:val="385623" w:themeColor="accent6" w:themeShade="80"/>
          <w:sz w:val="28"/>
          <w:szCs w:val="28"/>
        </w:rPr>
        <w:t xml:space="preserve"> podręcznik ( str.17</w:t>
      </w:r>
      <w:r w:rsidRPr="00EA5E75">
        <w:rPr>
          <w:rFonts w:ascii="Palatino Linotype" w:hAnsi="Palatino Linotype" w:cstheme="minorHAnsi"/>
          <w:b/>
          <w:bCs/>
          <w:color w:val="385623" w:themeColor="accent6" w:themeShade="80"/>
          <w:sz w:val="28"/>
          <w:szCs w:val="28"/>
        </w:rPr>
        <w:t>5- 177</w:t>
      </w:r>
      <w:r w:rsidRPr="001113D8">
        <w:rPr>
          <w:rFonts w:ascii="Palatino Linotype" w:hAnsi="Palatino Linotype" w:cstheme="minorHAnsi"/>
          <w:b/>
          <w:bCs/>
          <w:color w:val="385623" w:themeColor="accent6" w:themeShade="80"/>
          <w:sz w:val="28"/>
          <w:szCs w:val="28"/>
        </w:rPr>
        <w:t xml:space="preserve">) </w:t>
      </w:r>
    </w:p>
    <w:p w14:paraId="04447F41" w14:textId="77777777" w:rsidR="001113D8" w:rsidRPr="001113D8" w:rsidRDefault="001113D8" w:rsidP="001113D8">
      <w:pPr>
        <w:rPr>
          <w:rFonts w:ascii="Palatino Linotype" w:hAnsi="Palatino Linotype" w:cstheme="minorHAnsi"/>
          <w:b/>
          <w:bCs/>
          <w:sz w:val="28"/>
          <w:szCs w:val="28"/>
        </w:rPr>
      </w:pPr>
      <w:r w:rsidRPr="001113D8">
        <w:rPr>
          <w:rFonts w:cstheme="minorHAnsi"/>
          <w:b/>
          <w:bCs/>
          <w:sz w:val="24"/>
          <w:szCs w:val="24"/>
          <w:highlight w:val="yellow"/>
        </w:rPr>
        <w:t>Zadanie</w:t>
      </w:r>
      <w:r w:rsidRPr="001113D8">
        <w:rPr>
          <w:rFonts w:cstheme="minorHAnsi"/>
          <w:b/>
          <w:bCs/>
          <w:sz w:val="24"/>
          <w:szCs w:val="24"/>
        </w:rPr>
        <w:t xml:space="preserve"> </w:t>
      </w:r>
      <w:bookmarkStart w:id="0" w:name="_Hlk38563737"/>
      <w:r w:rsidRPr="001113D8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bookmarkEnd w:id="0"/>
      <w:r w:rsidRPr="001113D8">
        <w:rPr>
          <w:rFonts w:ascii="Palatino Linotype" w:hAnsi="Palatino Linotype" w:cs="Segoe UI Emoji"/>
          <w:color w:val="222222"/>
          <w:sz w:val="45"/>
          <w:szCs w:val="45"/>
          <w:shd w:val="clear" w:color="auto" w:fill="FFFFFF"/>
        </w:rPr>
        <w:t xml:space="preserve"> </w:t>
      </w:r>
      <w:r w:rsidRPr="001113D8">
        <w:rPr>
          <w:rFonts w:ascii="Palatino Linotype" w:hAnsi="Palatino Linotype" w:cs="Segoe UI Emoji"/>
          <w:color w:val="222222"/>
          <w:sz w:val="28"/>
          <w:szCs w:val="28"/>
          <w:shd w:val="clear" w:color="auto" w:fill="FFFFFF"/>
        </w:rPr>
        <w:t>zadanie pisemne</w:t>
      </w:r>
      <w:r w:rsidRPr="001113D8">
        <w:rPr>
          <w:rFonts w:ascii="Palatino Linotype" w:hAnsi="Palatino Linotype" w:cs="Segoe UI Emoji"/>
          <w:color w:val="222222"/>
          <w:sz w:val="45"/>
          <w:szCs w:val="45"/>
          <w:shd w:val="clear" w:color="auto" w:fill="FFFFFF"/>
        </w:rPr>
        <w:t xml:space="preserve"> </w:t>
      </w:r>
    </w:p>
    <w:p w14:paraId="52D2A1CD" w14:textId="77777777" w:rsidR="001113D8" w:rsidRPr="001113D8" w:rsidRDefault="001113D8" w:rsidP="001113D8">
      <w:pPr>
        <w:rPr>
          <w:rFonts w:ascii="Palatino Linotype" w:hAnsi="Palatino Linotype" w:cstheme="minorHAnsi"/>
          <w:sz w:val="36"/>
          <w:szCs w:val="36"/>
        </w:rPr>
      </w:pPr>
      <w:r w:rsidRPr="001113D8">
        <w:rPr>
          <w:rFonts w:ascii="Palatino Linotype" w:hAnsi="Palatino Linotype" w:cstheme="minorHAnsi"/>
          <w:b/>
          <w:bCs/>
          <w:sz w:val="32"/>
          <w:szCs w:val="32"/>
          <w:highlight w:val="cyan"/>
        </w:rPr>
        <w:t>NACOBEZ</w:t>
      </w:r>
      <w:r w:rsidRPr="001113D8">
        <w:rPr>
          <w:rFonts w:ascii="Palatino Linotype" w:hAnsi="Palatino Linotype" w:cstheme="minorHAnsi"/>
          <w:b/>
          <w:bCs/>
          <w:sz w:val="36"/>
          <w:szCs w:val="36"/>
          <w:highlight w:val="cyan"/>
        </w:rPr>
        <w:t>U</w:t>
      </w:r>
      <w:r w:rsidRPr="001113D8">
        <w:rPr>
          <w:rFonts w:ascii="Palatino Linotype" w:hAnsi="Palatino Linotype" w:cstheme="minorHAnsi"/>
          <w:sz w:val="36"/>
          <w:szCs w:val="36"/>
        </w:rPr>
        <w:t xml:space="preserve"> </w:t>
      </w:r>
      <w:r w:rsidRPr="001113D8">
        <w:rPr>
          <mc:AlternateContent>
            <mc:Choice Requires="w16se">
              <w:rFonts w:ascii="Palatino Linotype" w:hAnsi="Palatino Linotype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113D8">
        <w:rPr>
          <w:rFonts w:ascii="Palatino Linotype" w:hAnsi="Palatino Linotype" w:cstheme="minorHAnsi"/>
          <w:sz w:val="28"/>
          <w:szCs w:val="28"/>
        </w:rPr>
        <w:t>( czyli : Na co będę zwracał uwagę</w:t>
      </w:r>
      <w:r w:rsidRPr="001113D8">
        <w:rPr>
          <w:rFonts w:ascii="Palatino Linotype" w:hAnsi="Palatino Linotype" w:cstheme="minorHAnsi"/>
          <w:sz w:val="36"/>
          <w:szCs w:val="36"/>
        </w:rPr>
        <w:t xml:space="preserve"> ) </w:t>
      </w:r>
    </w:p>
    <w:p w14:paraId="59786676" w14:textId="7AFFB367" w:rsidR="001113D8" w:rsidRDefault="001113D8"/>
    <w:p w14:paraId="1028EE30" w14:textId="6687F0FF" w:rsidR="001113D8" w:rsidRPr="001113D8" w:rsidRDefault="001113D8" w:rsidP="001113D8">
      <w:pPr>
        <w:pStyle w:val="Akapitzlist"/>
        <w:numPr>
          <w:ilvl w:val="0"/>
          <w:numId w:val="1"/>
        </w:numPr>
        <w:tabs>
          <w:tab w:val="left" w:pos="71"/>
        </w:tabs>
        <w:ind w:left="212" w:right="-70" w:hanging="212"/>
        <w:rPr>
          <w:rFonts w:ascii="Palatino Linotype" w:hAnsi="Palatino Linotype" w:cs="Calibri"/>
          <w:sz w:val="28"/>
          <w:szCs w:val="28"/>
        </w:rPr>
      </w:pPr>
      <w:r w:rsidRPr="001113D8">
        <w:rPr>
          <w:rFonts w:ascii="Palatino Linotype" w:hAnsi="Palatino Linotype" w:cs="Calibri"/>
          <w:sz w:val="28"/>
          <w:szCs w:val="28"/>
        </w:rPr>
        <w:t xml:space="preserve">wpływ warunków przyrodniczych i </w:t>
      </w:r>
      <w:proofErr w:type="spellStart"/>
      <w:r w:rsidRPr="001113D8">
        <w:rPr>
          <w:rFonts w:ascii="Palatino Linotype" w:hAnsi="Palatino Linotype" w:cs="Calibri"/>
          <w:sz w:val="28"/>
          <w:szCs w:val="28"/>
        </w:rPr>
        <w:t>pozaprzyrodniczych</w:t>
      </w:r>
      <w:proofErr w:type="spellEnd"/>
      <w:r w:rsidRPr="001113D8">
        <w:rPr>
          <w:rFonts w:ascii="Palatino Linotype" w:hAnsi="Palatino Linotype" w:cs="Calibri"/>
          <w:sz w:val="28"/>
          <w:szCs w:val="28"/>
        </w:rPr>
        <w:t xml:space="preserve"> na rozwój energetyki </w:t>
      </w:r>
    </w:p>
    <w:p w14:paraId="3E925DE5" w14:textId="29369654" w:rsidR="001113D8" w:rsidRPr="001113D8" w:rsidRDefault="001113D8" w:rsidP="001113D8">
      <w:pPr>
        <w:pStyle w:val="Akapitzlist"/>
        <w:numPr>
          <w:ilvl w:val="0"/>
          <w:numId w:val="1"/>
        </w:numPr>
        <w:tabs>
          <w:tab w:val="left" w:pos="71"/>
        </w:tabs>
        <w:ind w:left="212" w:right="-70" w:hanging="212"/>
      </w:pPr>
      <w:r w:rsidRPr="001113D8">
        <w:rPr>
          <w:rFonts w:ascii="Palatino Linotype" w:hAnsi="Palatino Linotype" w:cs="Calibri"/>
          <w:sz w:val="28"/>
          <w:szCs w:val="28"/>
        </w:rPr>
        <w:t xml:space="preserve">wykorzystanie różnych źródeł </w:t>
      </w:r>
    </w:p>
    <w:p w14:paraId="2E31E943" w14:textId="49236F94" w:rsidR="001113D8" w:rsidRDefault="00EA5E75" w:rsidP="001113D8">
      <w:pPr>
        <w:tabs>
          <w:tab w:val="left" w:pos="71"/>
        </w:tabs>
        <w:ind w:right="-7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C50A3" wp14:editId="26E9658A">
                <wp:simplePos x="0" y="0"/>
                <wp:positionH relativeFrom="column">
                  <wp:posOffset>4251325</wp:posOffset>
                </wp:positionH>
                <wp:positionV relativeFrom="paragraph">
                  <wp:posOffset>7620</wp:posOffset>
                </wp:positionV>
                <wp:extent cx="914400" cy="906780"/>
                <wp:effectExtent l="0" t="0" r="1905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A2564" w14:textId="4C62F1B2" w:rsidR="00EA5E75" w:rsidRDefault="00EA5E75" w:rsidP="00EA5E7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DF063F" wp14:editId="342D7CFE">
                                  <wp:extent cx="718820" cy="804104"/>
                                  <wp:effectExtent l="0" t="0" r="5080" b="0"/>
                                  <wp:docPr id="2" name="Obraz 2" descr="Najlepsze obrazy na tablicy EMOTKI(2) (3621) w 2020 | Emotikony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ajlepsze obrazy na tablicy EMOTKI(2) (3621) w 2020 | Emotikony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804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C50A3" id="Prostokąt 1" o:spid="_x0000_s1027" style="position:absolute;margin-left:334.75pt;margin-top:.6pt;width:1in;height:7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" fillcolor="white [3201]" strokecolor="#70ad47 [3209]" strokeweight="1pt">
                <v:textbox>
                  <w:txbxContent>
                    <w:p w14:paraId="39CA2564" w14:textId="4C62F1B2" w:rsidR="00EA5E75" w:rsidRDefault="00EA5E75" w:rsidP="00EA5E7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DF063F" wp14:editId="342D7CFE">
                            <wp:extent cx="718820" cy="804104"/>
                            <wp:effectExtent l="0" t="0" r="5080" b="0"/>
                            <wp:docPr id="2" name="Obraz 2" descr="Najlepsze obrazy na tablicy EMOTKI(2) (3621) w 2020 | Emotikony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ajlepsze obrazy na tablicy EMOTKI(2) (3621) w 2020 | Emotikony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804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41D3F3D" w14:textId="77777777" w:rsidR="00EA5E75" w:rsidRPr="00EA5E75" w:rsidRDefault="00EA5E75" w:rsidP="001113D8">
      <w:pPr>
        <w:tabs>
          <w:tab w:val="left" w:pos="71"/>
        </w:tabs>
        <w:ind w:right="-70"/>
        <w:rPr>
          <w:b/>
          <w:bCs/>
        </w:rPr>
      </w:pPr>
    </w:p>
    <w:p w14:paraId="5CECE119" w14:textId="6FCE35BD" w:rsidR="001113D8" w:rsidRPr="00EA5E75" w:rsidRDefault="00EA5E75" w:rsidP="001113D8">
      <w:pPr>
        <w:tabs>
          <w:tab w:val="left" w:pos="71"/>
        </w:tabs>
        <w:ind w:right="-70"/>
        <w:rPr>
          <w:rFonts w:ascii="Palatino Linotype" w:hAnsi="Palatino Linotype"/>
          <w:b/>
          <w:bCs/>
          <w:sz w:val="24"/>
          <w:szCs w:val="24"/>
        </w:rPr>
      </w:pPr>
      <w:r w:rsidRPr="00EA5E75">
        <w:rPr>
          <w:rFonts w:ascii="Palatino Linotype" w:hAnsi="Palatino Linotype"/>
          <w:b/>
          <w:bCs/>
          <w:sz w:val="24"/>
          <w:szCs w:val="24"/>
        </w:rPr>
        <w:t>Zanim zaczniesz……..</w:t>
      </w:r>
    </w:p>
    <w:p w14:paraId="54F08A45" w14:textId="55BBF599" w:rsidR="00EA5E75" w:rsidRPr="00EA5E75" w:rsidRDefault="00EA5E75" w:rsidP="001113D8">
      <w:pPr>
        <w:tabs>
          <w:tab w:val="left" w:pos="71"/>
        </w:tabs>
        <w:ind w:right="-7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Przypomnij sobie z lekcji Energetyka  ,które źródła zalicza się do odnawialnych , a które do nieodnawialnych </w:t>
      </w:r>
    </w:p>
    <w:p w14:paraId="77667E68" w14:textId="548D51D7" w:rsidR="001113D8" w:rsidRPr="00EA5E75" w:rsidRDefault="00E261C2" w:rsidP="001113D8">
      <w:pPr>
        <w:tabs>
          <w:tab w:val="left" w:pos="71"/>
        </w:tabs>
        <w:ind w:right="-70"/>
        <w:rPr>
          <w:rFonts w:ascii="Palatino Linotype" w:hAnsi="Palatino Linotyp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■</w:t>
      </w:r>
      <w:r>
        <w:rPr>
          <w:rFonts w:ascii="Palatino Linotype" w:hAnsi="Palatino Linotype"/>
          <w:sz w:val="24"/>
          <w:szCs w:val="24"/>
        </w:rPr>
        <w:t xml:space="preserve">  </w:t>
      </w:r>
      <w:r w:rsidR="001113D8" w:rsidRPr="00EA5E75">
        <w:rPr>
          <w:rFonts w:ascii="Palatino Linotype" w:hAnsi="Palatino Linotype"/>
          <w:sz w:val="24"/>
          <w:szCs w:val="24"/>
        </w:rPr>
        <w:t xml:space="preserve">Na tej lekcji zapoznasz się i porównasz możliwości pozyskania energii z różnych źródeł w województwie łódzkim i pomorskim. </w:t>
      </w:r>
    </w:p>
    <w:p w14:paraId="00A5399D" w14:textId="77777777" w:rsidR="00EA5E75" w:rsidRPr="00EA5E75" w:rsidRDefault="001113D8" w:rsidP="001113D8">
      <w:pPr>
        <w:pStyle w:val="Akapitzlist"/>
        <w:numPr>
          <w:ilvl w:val="0"/>
          <w:numId w:val="2"/>
        </w:numPr>
        <w:tabs>
          <w:tab w:val="left" w:pos="71"/>
        </w:tabs>
        <w:ind w:right="-70"/>
        <w:rPr>
          <w:rFonts w:ascii="Palatino Linotype" w:hAnsi="Palatino Linotype"/>
        </w:rPr>
      </w:pPr>
      <w:r w:rsidRPr="00EA5E75">
        <w:rPr>
          <w:rFonts w:ascii="Palatino Linotype" w:hAnsi="Palatino Linotype"/>
        </w:rPr>
        <w:t xml:space="preserve">Zwróć uwagę na fotografię przedstawiającą najwydajniejszą elektrownię w Polsce oraz kopalnie, która dostarcza surowiec do tej elektrowni (str. 175). Takie zasoby sprawiają, że woj. łódzkie mocno różni się od innych np. pomorskiego pod względem produkcji energii. </w:t>
      </w:r>
    </w:p>
    <w:p w14:paraId="5BAE9D84" w14:textId="77777777" w:rsidR="00EA5E75" w:rsidRPr="00EA5E75" w:rsidRDefault="001113D8" w:rsidP="001113D8">
      <w:pPr>
        <w:pStyle w:val="Akapitzlist"/>
        <w:numPr>
          <w:ilvl w:val="0"/>
          <w:numId w:val="2"/>
        </w:numPr>
        <w:tabs>
          <w:tab w:val="left" w:pos="71"/>
        </w:tabs>
        <w:ind w:right="-70"/>
        <w:rPr>
          <w:rFonts w:ascii="Palatino Linotype" w:hAnsi="Palatino Linotype"/>
        </w:rPr>
      </w:pPr>
      <w:r w:rsidRPr="00EA5E75">
        <w:rPr>
          <w:rFonts w:ascii="Palatino Linotype" w:hAnsi="Palatino Linotype"/>
        </w:rPr>
        <w:t xml:space="preserve">Zapoznaj się jakie możliwości w tym zakresie ma woj. pomorskie (str. 175). </w:t>
      </w:r>
    </w:p>
    <w:p w14:paraId="599FE061" w14:textId="77777777" w:rsidR="00EA5E75" w:rsidRPr="00EA5E75" w:rsidRDefault="001113D8" w:rsidP="001113D8">
      <w:pPr>
        <w:pStyle w:val="Akapitzlist"/>
        <w:numPr>
          <w:ilvl w:val="0"/>
          <w:numId w:val="2"/>
        </w:numPr>
        <w:tabs>
          <w:tab w:val="left" w:pos="71"/>
        </w:tabs>
        <w:ind w:right="-70"/>
        <w:rPr>
          <w:rFonts w:ascii="Palatino Linotype" w:hAnsi="Palatino Linotype"/>
        </w:rPr>
      </w:pPr>
      <w:r w:rsidRPr="00EA5E75">
        <w:rPr>
          <w:rFonts w:ascii="Palatino Linotype" w:hAnsi="Palatino Linotype"/>
        </w:rPr>
        <w:t xml:space="preserve">Zapoznaj się także z możliwościami wykorzystania energii wiatru, promieniowania słonecznego i energii z wnętrza Ziemi na obszarze tych województw (str. 176-177). </w:t>
      </w:r>
    </w:p>
    <w:p w14:paraId="0CCC5A3B" w14:textId="77777777" w:rsidR="00EA5E75" w:rsidRPr="00EA5E75" w:rsidRDefault="00EA5E75" w:rsidP="00EA5E75">
      <w:pPr>
        <w:pStyle w:val="Akapitzlist"/>
        <w:tabs>
          <w:tab w:val="left" w:pos="71"/>
        </w:tabs>
        <w:ind w:right="-70"/>
        <w:rPr>
          <w:rFonts w:ascii="Palatino Linotype" w:hAnsi="Palatino Linotype"/>
        </w:rPr>
      </w:pPr>
    </w:p>
    <w:p w14:paraId="44B12F64" w14:textId="0B081218" w:rsidR="001113D8" w:rsidRPr="00E261C2" w:rsidRDefault="001113D8" w:rsidP="001113D8">
      <w:pPr>
        <w:pStyle w:val="Akapitzlist"/>
        <w:numPr>
          <w:ilvl w:val="0"/>
          <w:numId w:val="2"/>
        </w:numPr>
        <w:tabs>
          <w:tab w:val="left" w:pos="71"/>
        </w:tabs>
        <w:ind w:right="-70"/>
        <w:rPr>
          <w:rFonts w:ascii="Palatino Linotype" w:hAnsi="Palatino Linotype"/>
        </w:rPr>
      </w:pPr>
      <w:r w:rsidRPr="00EA5E75">
        <w:rPr>
          <w:rFonts w:ascii="Palatino Linotype" w:hAnsi="Palatino Linotype"/>
        </w:rPr>
        <w:t xml:space="preserve"> Wykonaj zamieszczoną na kolejnej stronie kartę pracy. Jeśli masz możliwość - wydrukuj. Jeśli nie – zapisz odpowiedzi w zeszycie. </w:t>
      </w:r>
    </w:p>
    <w:p w14:paraId="64AB34F7" w14:textId="171BD55A" w:rsidR="001113D8" w:rsidRDefault="001113D8" w:rsidP="001113D8">
      <w:pPr>
        <w:tabs>
          <w:tab w:val="left" w:pos="71"/>
        </w:tabs>
        <w:ind w:right="-70"/>
      </w:pPr>
    </w:p>
    <w:p w14:paraId="5173401D" w14:textId="77777777" w:rsidR="00E261C2" w:rsidRDefault="00E261C2" w:rsidP="00E261C2">
      <w:pPr>
        <w:tabs>
          <w:tab w:val="left" w:pos="71"/>
        </w:tabs>
        <w:ind w:right="-70"/>
        <w:jc w:val="center"/>
        <w:rPr>
          <w:rFonts w:cstheme="minorHAnsi"/>
          <w:b/>
          <w:bCs/>
          <w:sz w:val="24"/>
          <w:szCs w:val="24"/>
          <w:highlight w:val="yellow"/>
        </w:rPr>
      </w:pPr>
    </w:p>
    <w:p w14:paraId="42FAC8FB" w14:textId="4C897C52" w:rsidR="001113D8" w:rsidRPr="00EA5E75" w:rsidRDefault="00EA5E75" w:rsidP="00E261C2">
      <w:pPr>
        <w:tabs>
          <w:tab w:val="left" w:pos="71"/>
        </w:tabs>
        <w:ind w:right="-70"/>
        <w:jc w:val="center"/>
        <w:rPr>
          <w:rFonts w:ascii="Palatino Linotype" w:hAnsi="Palatino Linotype"/>
        </w:rPr>
      </w:pPr>
      <w:r w:rsidRPr="001113D8">
        <w:rPr>
          <w:rFonts w:cstheme="minorHAnsi"/>
          <w:b/>
          <w:bCs/>
          <w:sz w:val="24"/>
          <w:szCs w:val="24"/>
          <w:highlight w:val="yellow"/>
        </w:rPr>
        <w:lastRenderedPageBreak/>
        <w:t>Zadanie</w:t>
      </w:r>
      <w:r w:rsidRPr="001113D8">
        <w:rPr>
          <w:rFonts w:cstheme="minorHAnsi"/>
          <w:b/>
          <w:bCs/>
          <w:sz w:val="24"/>
          <w:szCs w:val="24"/>
        </w:rPr>
        <w:t xml:space="preserve"> </w:t>
      </w:r>
      <w:r w:rsidRPr="001113D8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</w:p>
    <w:p w14:paraId="70E66077" w14:textId="3975B96A" w:rsidR="001113D8" w:rsidRPr="00EA5E75" w:rsidRDefault="001113D8" w:rsidP="00EA5E75">
      <w:pPr>
        <w:tabs>
          <w:tab w:val="left" w:pos="71"/>
        </w:tabs>
        <w:ind w:right="-70"/>
        <w:jc w:val="center"/>
        <w:rPr>
          <w:rFonts w:ascii="Palatino Linotype" w:hAnsi="Palatino Linotype"/>
          <w:b/>
          <w:bCs/>
        </w:rPr>
      </w:pPr>
      <w:r w:rsidRPr="00EA5E75">
        <w:rPr>
          <w:rFonts w:ascii="Palatino Linotype" w:hAnsi="Palatino Linotype"/>
          <w:b/>
          <w:bCs/>
          <w:highlight w:val="yellow"/>
        </w:rPr>
        <w:t>KARTA  PRACY</w:t>
      </w:r>
    </w:p>
    <w:p w14:paraId="383C176F" w14:textId="051E6F08" w:rsidR="001113D8" w:rsidRPr="00E261C2" w:rsidRDefault="00E261C2" w:rsidP="001113D8">
      <w:pPr>
        <w:tabs>
          <w:tab w:val="left" w:pos="71"/>
        </w:tabs>
        <w:ind w:right="-70"/>
        <w:rPr>
          <w:rFonts w:ascii="Palatino Linotype" w:hAnsi="Palatino Linotype"/>
          <w:b/>
          <w:bCs/>
          <w:sz w:val="24"/>
          <w:szCs w:val="24"/>
        </w:rPr>
      </w:pPr>
      <w:r w:rsidRPr="00E261C2">
        <w:rPr>
          <w:rFonts w:ascii="Palatino Linotype" w:hAnsi="Palatino Linotype"/>
          <w:b/>
          <w:bCs/>
          <w:sz w:val="24"/>
          <w:szCs w:val="24"/>
        </w:rPr>
        <w:t xml:space="preserve">     </w:t>
      </w:r>
      <w:r w:rsidR="001113D8" w:rsidRPr="00E261C2">
        <w:rPr>
          <w:rFonts w:ascii="Palatino Linotype" w:hAnsi="Palatino Linotype"/>
          <w:b/>
          <w:bCs/>
          <w:sz w:val="24"/>
          <w:szCs w:val="24"/>
        </w:rPr>
        <w:t xml:space="preserve">1. Ustal, które z podanych informacji dotyczą województwa </w:t>
      </w:r>
      <w:r w:rsidR="001113D8" w:rsidRPr="00E261C2">
        <w:rPr>
          <w:rFonts w:ascii="Palatino Linotype" w:hAnsi="Palatino Linotype"/>
          <w:b/>
          <w:bCs/>
          <w:sz w:val="24"/>
          <w:szCs w:val="24"/>
          <w:highlight w:val="lightGray"/>
        </w:rPr>
        <w:t>łódzkiego</w:t>
      </w:r>
      <w:r w:rsidR="001113D8" w:rsidRPr="00E261C2">
        <w:rPr>
          <w:rFonts w:ascii="Palatino Linotype" w:hAnsi="Palatino Linotype"/>
          <w:b/>
          <w:bCs/>
          <w:sz w:val="24"/>
          <w:szCs w:val="24"/>
        </w:rPr>
        <w:t xml:space="preserve">, a które – </w:t>
      </w:r>
      <w:r w:rsidR="001113D8" w:rsidRPr="00E261C2">
        <w:rPr>
          <w:rFonts w:ascii="Palatino Linotype" w:hAnsi="Palatino Linotype"/>
          <w:b/>
          <w:bCs/>
          <w:sz w:val="24"/>
          <w:szCs w:val="24"/>
          <w:highlight w:val="lightGray"/>
        </w:rPr>
        <w:t>pomorskiego</w:t>
      </w:r>
      <w:r w:rsidR="001113D8" w:rsidRPr="00E261C2">
        <w:rPr>
          <w:rFonts w:ascii="Palatino Linotype" w:hAnsi="Palatino Linotype"/>
          <w:b/>
          <w:bCs/>
          <w:sz w:val="24"/>
          <w:szCs w:val="24"/>
        </w:rPr>
        <w:t xml:space="preserve">. Zapisz przy każdym opisie pierwszą literę województwa. </w:t>
      </w:r>
    </w:p>
    <w:p w14:paraId="7F213D0B" w14:textId="77777777" w:rsidR="001113D8" w:rsidRPr="00E261C2" w:rsidRDefault="001113D8" w:rsidP="001113D8">
      <w:pPr>
        <w:tabs>
          <w:tab w:val="left" w:pos="71"/>
        </w:tabs>
        <w:ind w:right="-70"/>
        <w:rPr>
          <w:rFonts w:ascii="Palatino Linotype" w:hAnsi="Palatino Linotype"/>
          <w:sz w:val="24"/>
          <w:szCs w:val="24"/>
        </w:rPr>
      </w:pPr>
      <w:r w:rsidRPr="00E261C2">
        <w:rPr>
          <w:rFonts w:ascii="Palatino Linotype" w:hAnsi="Palatino Linotype"/>
          <w:sz w:val="24"/>
          <w:szCs w:val="24"/>
        </w:rPr>
        <w:t>A. Na terenie tego województwa znajduje się największa elektrownia w Polsce.</w:t>
      </w:r>
    </w:p>
    <w:p w14:paraId="7924352B" w14:textId="77777777" w:rsidR="001113D8" w:rsidRPr="00E261C2" w:rsidRDefault="001113D8" w:rsidP="001113D8">
      <w:pPr>
        <w:tabs>
          <w:tab w:val="left" w:pos="71"/>
        </w:tabs>
        <w:ind w:right="-70"/>
        <w:rPr>
          <w:rFonts w:ascii="Palatino Linotype" w:hAnsi="Palatino Linotype"/>
          <w:sz w:val="24"/>
          <w:szCs w:val="24"/>
        </w:rPr>
      </w:pPr>
      <w:r w:rsidRPr="00E261C2">
        <w:rPr>
          <w:rFonts w:ascii="Palatino Linotype" w:hAnsi="Palatino Linotype"/>
          <w:sz w:val="24"/>
          <w:szCs w:val="24"/>
        </w:rPr>
        <w:t xml:space="preserve"> B. Na przeważającej części jego obszaru występują bardzo korzystne warunki nasłonecznienia.</w:t>
      </w:r>
    </w:p>
    <w:p w14:paraId="37DEB6FC" w14:textId="77777777" w:rsidR="001113D8" w:rsidRPr="00E261C2" w:rsidRDefault="001113D8" w:rsidP="001113D8">
      <w:pPr>
        <w:tabs>
          <w:tab w:val="left" w:pos="71"/>
        </w:tabs>
        <w:ind w:right="-70"/>
        <w:rPr>
          <w:rFonts w:ascii="Palatino Linotype" w:hAnsi="Palatino Linotype"/>
          <w:sz w:val="24"/>
          <w:szCs w:val="24"/>
        </w:rPr>
      </w:pPr>
      <w:r w:rsidRPr="00E261C2">
        <w:rPr>
          <w:rFonts w:ascii="Palatino Linotype" w:hAnsi="Palatino Linotype"/>
          <w:sz w:val="24"/>
          <w:szCs w:val="24"/>
        </w:rPr>
        <w:t xml:space="preserve"> C. Największe elektrownie wiatrowe znajdują się w północnej części tego województwa. </w:t>
      </w:r>
    </w:p>
    <w:p w14:paraId="693755EB" w14:textId="7D18B4D8" w:rsidR="001113D8" w:rsidRPr="00E261C2" w:rsidRDefault="001113D8" w:rsidP="001113D8">
      <w:pPr>
        <w:tabs>
          <w:tab w:val="left" w:pos="71"/>
        </w:tabs>
        <w:ind w:right="-70"/>
        <w:rPr>
          <w:rFonts w:ascii="Palatino Linotype" w:hAnsi="Palatino Linotype"/>
          <w:sz w:val="24"/>
          <w:szCs w:val="24"/>
        </w:rPr>
      </w:pPr>
      <w:r w:rsidRPr="00E261C2">
        <w:rPr>
          <w:rFonts w:ascii="Palatino Linotype" w:hAnsi="Palatino Linotype"/>
          <w:sz w:val="24"/>
          <w:szCs w:val="24"/>
        </w:rPr>
        <w:t>D. Na jego terenie znajduje się około 1/3 zasobów energii geotermalnej Polski</w:t>
      </w:r>
    </w:p>
    <w:p w14:paraId="0403BC97" w14:textId="1E668F06" w:rsidR="001113D8" w:rsidRPr="00E261C2" w:rsidRDefault="001113D8" w:rsidP="001113D8">
      <w:pPr>
        <w:tabs>
          <w:tab w:val="left" w:pos="71"/>
        </w:tabs>
        <w:ind w:right="-70"/>
        <w:rPr>
          <w:rFonts w:ascii="Palatino Linotype" w:hAnsi="Palatino Linotype"/>
          <w:b/>
          <w:bCs/>
          <w:sz w:val="24"/>
          <w:szCs w:val="24"/>
        </w:rPr>
      </w:pPr>
    </w:p>
    <w:p w14:paraId="16092B46" w14:textId="77777777" w:rsidR="001113D8" w:rsidRPr="00E261C2" w:rsidRDefault="001113D8" w:rsidP="001113D8">
      <w:pPr>
        <w:tabs>
          <w:tab w:val="left" w:pos="71"/>
        </w:tabs>
        <w:ind w:right="-70"/>
        <w:rPr>
          <w:rFonts w:ascii="Palatino Linotype" w:hAnsi="Palatino Linotype"/>
          <w:b/>
          <w:bCs/>
          <w:sz w:val="24"/>
          <w:szCs w:val="24"/>
        </w:rPr>
      </w:pPr>
      <w:r w:rsidRPr="00E261C2">
        <w:rPr>
          <w:rFonts w:ascii="Palatino Linotype" w:hAnsi="Palatino Linotype"/>
          <w:b/>
          <w:bCs/>
          <w:sz w:val="24"/>
          <w:szCs w:val="24"/>
        </w:rPr>
        <w:t>2. Na podstawie map (podręcznik str. 43 i 176) zaznacz poprawne dokończenia zdań.</w:t>
      </w:r>
    </w:p>
    <w:p w14:paraId="0DDE243A" w14:textId="77777777" w:rsidR="001113D8" w:rsidRPr="00E261C2" w:rsidRDefault="001113D8" w:rsidP="001113D8">
      <w:pPr>
        <w:tabs>
          <w:tab w:val="left" w:pos="71"/>
        </w:tabs>
        <w:ind w:right="-70"/>
        <w:rPr>
          <w:rFonts w:ascii="Palatino Linotype" w:hAnsi="Palatino Linotype"/>
          <w:sz w:val="24"/>
          <w:szCs w:val="24"/>
        </w:rPr>
      </w:pPr>
      <w:r w:rsidRPr="00E261C2">
        <w:rPr>
          <w:rFonts w:ascii="Palatino Linotype" w:hAnsi="Palatino Linotype"/>
          <w:sz w:val="24"/>
          <w:szCs w:val="24"/>
        </w:rPr>
        <w:t xml:space="preserve"> A. Lepsze warunki do rozwoju energetyki cieplnej wykorzystującej ropę naftową lub gaz ziemny występują w okolicy Łodzi niż w okolicy Gdańska/ w okolicy Gdańska niż w okolicy Łodzi. </w:t>
      </w:r>
    </w:p>
    <w:p w14:paraId="61864475" w14:textId="77777777" w:rsidR="001113D8" w:rsidRPr="00E261C2" w:rsidRDefault="001113D8" w:rsidP="001113D8">
      <w:pPr>
        <w:tabs>
          <w:tab w:val="left" w:pos="71"/>
        </w:tabs>
        <w:ind w:right="-70"/>
        <w:rPr>
          <w:rFonts w:ascii="Palatino Linotype" w:hAnsi="Palatino Linotype"/>
          <w:sz w:val="24"/>
          <w:szCs w:val="24"/>
        </w:rPr>
      </w:pPr>
      <w:r w:rsidRPr="00E261C2">
        <w:rPr>
          <w:rFonts w:ascii="Palatino Linotype" w:hAnsi="Palatino Linotype"/>
          <w:sz w:val="24"/>
          <w:szCs w:val="24"/>
        </w:rPr>
        <w:t xml:space="preserve">B. Lepsze warunki do rozwoju energetyki geotermalnej występują w okolicy Łodzi niż w okolicy Gdańska/ w okolicy Gdańska niż w okolicy Łodzi. </w:t>
      </w:r>
    </w:p>
    <w:p w14:paraId="5F89AC6C" w14:textId="1E208B21" w:rsidR="001113D8" w:rsidRPr="00E261C2" w:rsidRDefault="001113D8" w:rsidP="001113D8">
      <w:pPr>
        <w:tabs>
          <w:tab w:val="left" w:pos="71"/>
        </w:tabs>
        <w:ind w:right="-70"/>
        <w:rPr>
          <w:rFonts w:ascii="Palatino Linotype" w:hAnsi="Palatino Linotype"/>
          <w:sz w:val="24"/>
          <w:szCs w:val="24"/>
        </w:rPr>
      </w:pPr>
      <w:r w:rsidRPr="00E261C2">
        <w:rPr>
          <w:rFonts w:ascii="Palatino Linotype" w:hAnsi="Palatino Linotype"/>
          <w:sz w:val="24"/>
          <w:szCs w:val="24"/>
        </w:rPr>
        <w:t>C. Lepsze warunki do rozwoju energetyki słonecznej występują w okolicy Łodzi niż w okolicy Gdańska/ w okolicy Gdańska niż w okolicy Łodzi.</w:t>
      </w:r>
    </w:p>
    <w:p w14:paraId="10E2BADA" w14:textId="542D79D0" w:rsidR="001113D8" w:rsidRPr="00E261C2" w:rsidRDefault="001113D8" w:rsidP="001113D8">
      <w:pPr>
        <w:tabs>
          <w:tab w:val="left" w:pos="71"/>
        </w:tabs>
        <w:ind w:right="-70"/>
        <w:rPr>
          <w:rFonts w:ascii="Palatino Linotype" w:hAnsi="Palatino Linotype"/>
          <w:sz w:val="24"/>
          <w:szCs w:val="24"/>
        </w:rPr>
      </w:pPr>
    </w:p>
    <w:p w14:paraId="7A04746F" w14:textId="19CAE50B" w:rsidR="001113D8" w:rsidRPr="00E261C2" w:rsidRDefault="001113D8" w:rsidP="001113D8">
      <w:pPr>
        <w:pStyle w:val="Akapitzlist"/>
        <w:numPr>
          <w:ilvl w:val="0"/>
          <w:numId w:val="3"/>
        </w:numPr>
        <w:tabs>
          <w:tab w:val="left" w:pos="71"/>
        </w:tabs>
        <w:ind w:right="-70"/>
        <w:rPr>
          <w:rFonts w:ascii="Palatino Linotype" w:hAnsi="Palatino Linotype"/>
          <w:b/>
          <w:bCs/>
        </w:rPr>
      </w:pPr>
      <w:r w:rsidRPr="00E261C2">
        <w:rPr>
          <w:rFonts w:ascii="Palatino Linotype" w:hAnsi="Palatino Linotype"/>
          <w:b/>
          <w:bCs/>
        </w:rPr>
        <w:t>Na podstawie map zamieszczonych w podręczniku (s. 176) oraz mapy fizycznej Polski uzupełnij tabelę nazwami przykładowych regionów (krain geograficznych) Polsk</w:t>
      </w:r>
    </w:p>
    <w:p w14:paraId="7FF7AEE3" w14:textId="0A927347" w:rsidR="001113D8" w:rsidRDefault="001113D8" w:rsidP="001113D8">
      <w:pPr>
        <w:tabs>
          <w:tab w:val="left" w:pos="71"/>
        </w:tabs>
        <w:ind w:right="-7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13D8" w14:paraId="08F71261" w14:textId="77777777" w:rsidTr="001113D8">
        <w:tc>
          <w:tcPr>
            <w:tcW w:w="3020" w:type="dxa"/>
          </w:tcPr>
          <w:p w14:paraId="3D40C2DF" w14:textId="74D3D760" w:rsidR="001113D8" w:rsidRDefault="001113D8" w:rsidP="001113D8">
            <w:pPr>
              <w:tabs>
                <w:tab w:val="left" w:pos="71"/>
              </w:tabs>
              <w:ind w:right="-70"/>
            </w:pPr>
            <w:r>
              <w:t xml:space="preserve">Warunki </w:t>
            </w:r>
          </w:p>
        </w:tc>
        <w:tc>
          <w:tcPr>
            <w:tcW w:w="3021" w:type="dxa"/>
          </w:tcPr>
          <w:p w14:paraId="7880BD59" w14:textId="185254FF" w:rsidR="001113D8" w:rsidRDefault="001113D8" w:rsidP="001113D8">
            <w:pPr>
              <w:tabs>
                <w:tab w:val="left" w:pos="71"/>
              </w:tabs>
              <w:ind w:right="-70"/>
            </w:pPr>
            <w:r>
              <w:t xml:space="preserve">Niekorzystne </w:t>
            </w:r>
          </w:p>
        </w:tc>
        <w:tc>
          <w:tcPr>
            <w:tcW w:w="3021" w:type="dxa"/>
          </w:tcPr>
          <w:p w14:paraId="7DED0573" w14:textId="0491E0BB" w:rsidR="001113D8" w:rsidRDefault="001113D8" w:rsidP="001113D8">
            <w:pPr>
              <w:tabs>
                <w:tab w:val="left" w:pos="71"/>
              </w:tabs>
              <w:ind w:right="-70"/>
            </w:pPr>
            <w:r>
              <w:t xml:space="preserve">Bardzo korzystne </w:t>
            </w:r>
          </w:p>
        </w:tc>
      </w:tr>
      <w:tr w:rsidR="001113D8" w14:paraId="5DA7C762" w14:textId="77777777" w:rsidTr="001113D8">
        <w:tc>
          <w:tcPr>
            <w:tcW w:w="3020" w:type="dxa"/>
          </w:tcPr>
          <w:p w14:paraId="0988C19F" w14:textId="2B9B8120" w:rsidR="001113D8" w:rsidRDefault="001113D8" w:rsidP="001113D8">
            <w:pPr>
              <w:tabs>
                <w:tab w:val="left" w:pos="71"/>
              </w:tabs>
              <w:ind w:right="-70"/>
            </w:pPr>
            <w:r>
              <w:t xml:space="preserve">Usłonecznienia </w:t>
            </w:r>
          </w:p>
        </w:tc>
        <w:tc>
          <w:tcPr>
            <w:tcW w:w="3021" w:type="dxa"/>
          </w:tcPr>
          <w:p w14:paraId="5E78B4F2" w14:textId="77777777" w:rsidR="001113D8" w:rsidRDefault="001113D8" w:rsidP="001113D8">
            <w:pPr>
              <w:tabs>
                <w:tab w:val="left" w:pos="71"/>
              </w:tabs>
              <w:ind w:right="-70"/>
            </w:pPr>
          </w:p>
        </w:tc>
        <w:tc>
          <w:tcPr>
            <w:tcW w:w="3021" w:type="dxa"/>
          </w:tcPr>
          <w:p w14:paraId="57C28CFE" w14:textId="77777777" w:rsidR="001113D8" w:rsidRDefault="001113D8" w:rsidP="001113D8">
            <w:pPr>
              <w:tabs>
                <w:tab w:val="left" w:pos="71"/>
              </w:tabs>
              <w:ind w:right="-70"/>
            </w:pPr>
          </w:p>
        </w:tc>
      </w:tr>
      <w:tr w:rsidR="001113D8" w14:paraId="11D104B9" w14:textId="77777777" w:rsidTr="001113D8">
        <w:tc>
          <w:tcPr>
            <w:tcW w:w="3020" w:type="dxa"/>
          </w:tcPr>
          <w:p w14:paraId="0898F603" w14:textId="1EB589FD" w:rsidR="001113D8" w:rsidRDefault="001113D8" w:rsidP="001113D8">
            <w:pPr>
              <w:tabs>
                <w:tab w:val="left" w:pos="71"/>
              </w:tabs>
              <w:ind w:right="-70"/>
            </w:pPr>
            <w:r>
              <w:t xml:space="preserve">Wiatrowe </w:t>
            </w:r>
          </w:p>
        </w:tc>
        <w:tc>
          <w:tcPr>
            <w:tcW w:w="3021" w:type="dxa"/>
          </w:tcPr>
          <w:p w14:paraId="6F228AC8" w14:textId="77777777" w:rsidR="001113D8" w:rsidRDefault="001113D8" w:rsidP="001113D8">
            <w:pPr>
              <w:tabs>
                <w:tab w:val="left" w:pos="71"/>
              </w:tabs>
              <w:ind w:right="-70"/>
            </w:pPr>
          </w:p>
        </w:tc>
        <w:tc>
          <w:tcPr>
            <w:tcW w:w="3021" w:type="dxa"/>
          </w:tcPr>
          <w:p w14:paraId="1B33159E" w14:textId="77777777" w:rsidR="001113D8" w:rsidRDefault="001113D8" w:rsidP="001113D8">
            <w:pPr>
              <w:tabs>
                <w:tab w:val="left" w:pos="71"/>
              </w:tabs>
              <w:ind w:right="-70"/>
            </w:pPr>
          </w:p>
        </w:tc>
      </w:tr>
    </w:tbl>
    <w:p w14:paraId="1E5011F8" w14:textId="77777777" w:rsidR="001113D8" w:rsidRDefault="001113D8" w:rsidP="001113D8">
      <w:pPr>
        <w:tabs>
          <w:tab w:val="left" w:pos="71"/>
        </w:tabs>
        <w:ind w:right="-70"/>
      </w:pPr>
    </w:p>
    <w:p w14:paraId="0712AF54" w14:textId="263E11D7" w:rsidR="001113D8" w:rsidRPr="00EA5E75" w:rsidRDefault="00EA5E75" w:rsidP="001113D8">
      <w:pPr>
        <w:tabs>
          <w:tab w:val="left" w:pos="71"/>
        </w:tabs>
        <w:ind w:right="-70"/>
        <w:rPr>
          <w:rFonts w:ascii="Palatino Linotype" w:hAnsi="Palatino Linotype"/>
          <w:sz w:val="24"/>
          <w:szCs w:val="24"/>
        </w:rPr>
      </w:pPr>
      <w:r w:rsidRPr="00EA5E7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95B64" wp14:editId="68054EC0">
                <wp:simplePos x="0" y="0"/>
                <wp:positionH relativeFrom="column">
                  <wp:posOffset>3375025</wp:posOffset>
                </wp:positionH>
                <wp:positionV relativeFrom="paragraph">
                  <wp:posOffset>7620</wp:posOffset>
                </wp:positionV>
                <wp:extent cx="944880" cy="998220"/>
                <wp:effectExtent l="0" t="0" r="2667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998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CA049" w14:textId="0F4D9B2B" w:rsidR="00EA5E75" w:rsidRDefault="00EA5E75" w:rsidP="00EA5E7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466A22" wp14:editId="03B509BF">
                                  <wp:extent cx="718820" cy="905315"/>
                                  <wp:effectExtent l="0" t="0" r="5080" b="9525"/>
                                  <wp:docPr id="4" name="Obraz 4" descr="Plakat Cartoon żarówka na wymiar • żółty, sztuka, człowiek • REDRO.p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lakat Cartoon żarówka na wymiar • żółty, sztuka, człowiek • REDRO.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905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95B64" id="Prostokąt 3" o:spid="_x0000_s1028" style="position:absolute;margin-left:265.75pt;margin-top:.6pt;width:74.4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" fillcolor="white [3201]" strokecolor="#70ad47 [3209]" strokeweight="1pt">
                <v:textbox>
                  <w:txbxContent>
                    <w:p w14:paraId="494CA049" w14:textId="0F4D9B2B" w:rsidR="00EA5E75" w:rsidRDefault="00EA5E75" w:rsidP="00EA5E7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466A22" wp14:editId="03B509BF">
                            <wp:extent cx="718820" cy="905315"/>
                            <wp:effectExtent l="0" t="0" r="5080" b="9525"/>
                            <wp:docPr id="4" name="Obraz 4" descr="Plakat Cartoon żarówka na wymiar • żółty, sztuka, człowiek • REDRO.p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lakat Cartoon żarówka na wymiar • żółty, sztuka, człowiek • REDRO.p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905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A5E75">
        <w:rPr>
          <w:rFonts w:ascii="Palatino Linotype" w:hAnsi="Palatino Linotype"/>
          <w:sz w:val="24"/>
          <w:szCs w:val="24"/>
        </w:rPr>
        <w:t xml:space="preserve">Tym razem nie musisz odsyłać zadań </w:t>
      </w:r>
    </w:p>
    <w:p w14:paraId="1896A7B3" w14:textId="2752394C" w:rsidR="00EA5E75" w:rsidRPr="00EA5E75" w:rsidRDefault="00EA5E75" w:rsidP="001113D8">
      <w:pPr>
        <w:tabs>
          <w:tab w:val="left" w:pos="71"/>
        </w:tabs>
        <w:ind w:right="-70"/>
        <w:rPr>
          <w:rFonts w:ascii="Palatino Linotype" w:hAnsi="Palatino Linotype"/>
          <w:sz w:val="24"/>
          <w:szCs w:val="24"/>
        </w:rPr>
      </w:pPr>
      <w:r w:rsidRPr="00EA5E75">
        <w:rPr>
          <w:rFonts w:ascii="Palatino Linotype" w:hAnsi="Palatino Linotype"/>
          <w:sz w:val="24"/>
          <w:szCs w:val="24"/>
        </w:rPr>
        <w:t xml:space="preserve">Miłej pracy </w:t>
      </w:r>
      <w:r w:rsidR="00E261C2" w:rsidRPr="00E261C2">
        <w:rPr>
          <mc:AlternateContent>
            <mc:Choice Requires="w16se">
              <w:rFonts w:ascii="Palatino Linotype" w:hAnsi="Palatino Linotyp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A5E75" w:rsidRPr="00EA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14547"/>
    <w:multiLevelType w:val="hybridMultilevel"/>
    <w:tmpl w:val="333CE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2DE5"/>
    <w:multiLevelType w:val="hybridMultilevel"/>
    <w:tmpl w:val="5476ACEA"/>
    <w:lvl w:ilvl="0" w:tplc="70E474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16F43"/>
    <w:multiLevelType w:val="hybridMultilevel"/>
    <w:tmpl w:val="C62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D8"/>
    <w:rsid w:val="001113D8"/>
    <w:rsid w:val="00E261C2"/>
    <w:rsid w:val="00E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3DA9"/>
  <w15:chartTrackingRefBased/>
  <w15:docId w15:val="{06ABE0E1-1239-4D47-8550-433EEBCC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113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1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1</cp:revision>
  <dcterms:created xsi:type="dcterms:W3CDTF">2020-05-14T19:04:00Z</dcterms:created>
  <dcterms:modified xsi:type="dcterms:W3CDTF">2020-05-14T19:30:00Z</dcterms:modified>
</cp:coreProperties>
</file>