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D1" w:rsidRDefault="004231D1" w:rsidP="004231D1">
      <w:r>
        <w:t>Temat: Przydawka</w:t>
      </w:r>
    </w:p>
    <w:p w:rsidR="004231D1" w:rsidRDefault="004231D1" w:rsidP="004231D1">
      <w:r>
        <w:t xml:space="preserve">Dzień dobry </w:t>
      </w:r>
      <w:r>
        <w:sym w:font="Wingdings" w:char="F04A"/>
      </w:r>
    </w:p>
    <w:p w:rsidR="004231D1" w:rsidRDefault="004231D1" w:rsidP="004231D1">
      <w:r>
        <w:t>Co dzisiaj przed Tobą ?:  poznanie przydawki jako kolejnej części zdania, umiejętność rozpoznawania przydawki</w:t>
      </w:r>
    </w:p>
    <w:p w:rsidR="004231D1" w:rsidRDefault="004231D1" w:rsidP="004231D1">
      <w:r>
        <w:t xml:space="preserve">Dziś poznamy kolejną część zdania. </w:t>
      </w:r>
    </w:p>
    <w:p w:rsidR="00395A63" w:rsidRDefault="004231D1">
      <w:r>
        <w:t xml:space="preserve">Wykonamy ćwiczenia wprowadzające </w:t>
      </w:r>
    </w:p>
    <w:p w:rsidR="004231D1" w:rsidRDefault="004231D1">
      <w:r>
        <w:t xml:space="preserve">Poznamy co to przydawka </w:t>
      </w:r>
    </w:p>
    <w:p w:rsidR="004231D1" w:rsidRDefault="004231D1">
      <w:r>
        <w:t>Poćwiczymy rozpoznawanie przydawki w zdaniu</w:t>
      </w:r>
    </w:p>
    <w:p w:rsidR="004231D1" w:rsidRDefault="004231D1">
      <w:r>
        <w:t xml:space="preserve">Widzimy się o 11:00 </w:t>
      </w:r>
    </w:p>
    <w:sectPr w:rsidR="004231D1" w:rsidSect="0039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4231D1"/>
    <w:rsid w:val="00395A63"/>
    <w:rsid w:val="0042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2020-05-17T21:22:00Z</dcterms:created>
  <dcterms:modified xsi:type="dcterms:W3CDTF">2020-05-17T21:25:00Z</dcterms:modified>
</cp:coreProperties>
</file>