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209"/>
      </w:tblGrid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3901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491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91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.05.2020</w:t>
            </w:r>
          </w:p>
        </w:tc>
      </w:tr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Mikuś</w:t>
            </w:r>
            <w:proofErr w:type="spellEnd"/>
          </w:p>
        </w:tc>
      </w:tr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zajęć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491E0C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Rozwój człowieka – od narodzin do starości</w:t>
            </w:r>
          </w:p>
        </w:tc>
      </w:tr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lekcji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491E0C" w:rsidP="00491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Poznam cechy oraz przebieg fizycznego, psychicznego i społecznego dojrzewania człowieka;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dowiem się, w jaki sposób przebiegają poszczególne etapy tego rozwoju.</w:t>
            </w:r>
          </w:p>
        </w:tc>
      </w:tr>
      <w:tr w:rsidR="00100227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27" w:rsidRPr="00507C9D" w:rsidRDefault="00100227" w:rsidP="00507C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programowa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100227" w:rsidRPr="0068547A" w:rsidRDefault="0068547A" w:rsidP="0010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szczegółowe: III.12.5</w:t>
            </w:r>
          </w:p>
        </w:tc>
      </w:tr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100227">
            <w:pPr>
              <w:pStyle w:val="Bezodstpw"/>
              <w:rPr>
                <w:sz w:val="24"/>
                <w:szCs w:val="24"/>
                <w:lang w:eastAsia="pl-PL"/>
              </w:rPr>
            </w:pPr>
            <w:proofErr w:type="spellStart"/>
            <w:r w:rsidRPr="00100227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>NaCoBeZu</w:t>
            </w:r>
            <w:proofErr w:type="spellEnd"/>
            <w:r w:rsidRPr="00100227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  <w:r w:rsidRPr="00100227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br/>
              <w:t xml:space="preserve">- </w:t>
            </w:r>
            <w:r w:rsidRPr="00100227">
              <w:rPr>
                <w:rFonts w:ascii="Times New Roman" w:hAnsi="Times New Roman" w:cs="Times New Roman"/>
                <w:sz w:val="18"/>
                <w:lang w:eastAsia="pl-PL"/>
              </w:rPr>
              <w:t>na co należy zwrócić uwagę?</w:t>
            </w:r>
            <w:r w:rsidR="00100227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100227">
              <w:rPr>
                <w:rFonts w:ascii="Times New Roman" w:hAnsi="Times New Roman" w:cs="Times New Roman"/>
                <w:sz w:val="18"/>
                <w:lang w:eastAsia="pl-PL"/>
              </w:rPr>
              <w:t>- co jest najważniejsze?</w:t>
            </w:r>
            <w:r w:rsidR="00100227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100227">
              <w:rPr>
                <w:rFonts w:ascii="Times New Roman" w:hAnsi="Times New Roman" w:cs="Times New Roman"/>
                <w:sz w:val="18"/>
                <w:lang w:eastAsia="pl-PL"/>
              </w:rPr>
              <w:t>- co należy zapamiętać?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68547A" w:rsidP="0068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Zwróć uwagę na to, jakie etapy i w jakiej kolejności możemy wyróżnić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rozwoju człowieka. Zapamiętaj, czym jest dojrzałość biologiczna, psychiczna i społeczna.</w:t>
            </w:r>
          </w:p>
        </w:tc>
      </w:tr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lekcji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011A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dobry, podczas dzisiejszej lekcji zapoznasz się z </w:t>
            </w:r>
            <w:r w:rsidR="006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etapami rozwoju człowieka – od narodzin aż do śmierci. 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Zapisz teraz </w:t>
            </w:r>
            <w:r w:rsidR="006854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zeszycie temat i cele lekcji.</w:t>
            </w:r>
          </w:p>
          <w:p w:rsidR="0068547A" w:rsidRPr="00011AE7" w:rsidRDefault="0068547A" w:rsidP="00011AE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Zapisz w zeszycie</w:t>
            </w:r>
            <w:r w:rsidR="004F5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punkt 2 i 3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: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rozwoju człowieka możemy wyróżnić następujące </w:t>
            </w:r>
            <w:r w:rsidRPr="00011A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okresy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noworodkowy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iemowlęcy,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poniemowlęcy</w:t>
            </w:r>
            <w:proofErr w:type="spellEnd"/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zieciństwa,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dojrzewania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orosłości,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rzekwitania,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starości.</w:t>
            </w:r>
          </w:p>
          <w:p w:rsidR="009E79BF" w:rsidRPr="00011AE7" w:rsidRDefault="009E79BF" w:rsidP="00011A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A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Dojrzałość biologiczna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oznacza, że narządy rozrodcze są w pełni rozwinięte.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Dojrzałość psychiczna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na samodzielnym podejmowaniu decyzji i byciu odpowiedzialnym za siebie 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innych.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1A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Dojrzałość społeczna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na postępowaniu zgodnie </w:t>
            </w: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zasadami życia społecznego.</w:t>
            </w:r>
          </w:p>
          <w:p w:rsidR="009E79BF" w:rsidRDefault="00011AE7" w:rsidP="00011A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467995</wp:posOffset>
                  </wp:positionV>
                  <wp:extent cx="3486150" cy="3438525"/>
                  <wp:effectExtent l="19050" t="19050" r="19050" b="28575"/>
                  <wp:wrapThrough wrapText="bothSides">
                    <wp:wrapPolygon edited="0">
                      <wp:start x="21718" y="21720"/>
                      <wp:lineTo x="21718" y="-180"/>
                      <wp:lineTo x="-118" y="-180"/>
                      <wp:lineTo x="-118" y="21720"/>
                      <wp:lineTo x="21718" y="21720"/>
                    </wp:wrapPolygon>
                  </wp:wrapThrough>
                  <wp:docPr id="3" name="Obraz 1" descr="C:\Users\annam\Pictures\Puls życia - z.ćwicz. - rozwój człowieka - Wyd. Nowa Era - str. 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Pictures\Puls życia - z.ćwicz. - rozwój człowieka - Wyd. Nowa Era - str. 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8615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79BF" w:rsidRPr="009E7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Zapoznaj się z opisami w podręczniku, a następnie wykonaj poniższe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zadnia </w:t>
            </w:r>
            <w:r w:rsidRPr="00011AE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(źródło: Zeszyt ćwiczeń – Puls życia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7</w:t>
            </w:r>
            <w:r w:rsidRPr="00011AE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Nowa Era)</w:t>
            </w:r>
            <w:r w:rsidR="0010244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1AE7" w:rsidRDefault="00011AE7" w:rsidP="00011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7C9D" w:rsidRPr="00011AE7" w:rsidRDefault="00011AE7" w:rsidP="00011AE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 zakończenie </w:t>
            </w:r>
            <w:r w:rsidRPr="004F5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zapisz w zeszycie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odpowiedź na pytanie: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Jakie działania ułatwiają człowiekowi zachowanie sprawności </w:t>
            </w:r>
            <w:r w:rsidRPr="0010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>w okresie starości?</w:t>
            </w:r>
          </w:p>
        </w:tc>
      </w:tr>
      <w:tr w:rsidR="00011AE7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011AE7" w:rsidRPr="00447AC8" w:rsidRDefault="00011AE7" w:rsidP="00A11875">
            <w:pPr>
              <w:rPr>
                <w:rFonts w:ascii="Times New Roman" w:hAnsi="Times New Roman"/>
                <w:b/>
              </w:rPr>
            </w:pPr>
            <w:r w:rsidRPr="00B02FD5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6.5pt;margin-top:29.1pt;width:33pt;height:18pt;z-index:25166028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hideMark/>
          </w:tcPr>
          <w:p w:rsidR="00011AE7" w:rsidRPr="00447AC8" w:rsidRDefault="00011AE7" w:rsidP="00011AE7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 w:rsidR="00011AE7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011AE7" w:rsidRDefault="004F535C" w:rsidP="004F535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 id="_x0000_s1027" type="#_x0000_t13" style="position:absolute;left:0;text-align:left;margin-left:27.5pt;margin-top:47pt;width:33pt;height:18pt;z-index:25166131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t>Możesz przesłać zadanie dodatkowe do oceny</w:t>
            </w:r>
          </w:p>
          <w:p w:rsidR="00102449" w:rsidRDefault="00102449" w:rsidP="00102449">
            <w:pP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</w:pPr>
          </w:p>
          <w:p w:rsidR="00102449" w:rsidRPr="00B02FD5" w:rsidRDefault="00102449" w:rsidP="00102449">
            <w:pP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  <w:hideMark/>
          </w:tcPr>
          <w:p w:rsidR="00011AE7" w:rsidRPr="00102449" w:rsidRDefault="00102449" w:rsidP="00102449">
            <w:pPr>
              <w:rPr>
                <w:rFonts w:ascii="Times New Roman" w:hAnsi="Times New Roman"/>
                <w:b/>
                <w:color w:val="FF0000"/>
              </w:rPr>
            </w:pPr>
            <w:r w:rsidRPr="001E0480">
              <w:rPr>
                <w:rFonts w:ascii="Times New Roman" w:hAnsi="Times New Roman"/>
                <w:b/>
              </w:rPr>
              <w:t xml:space="preserve"> </w:t>
            </w:r>
            <w:r w:rsidRPr="00102449">
              <w:rPr>
                <w:rFonts w:ascii="Times New Roman" w:hAnsi="Times New Roman" w:cs="Times New Roman"/>
                <w:b/>
                <w:noProof/>
                <w:color w:val="FF0000"/>
                <w:u w:val="single"/>
                <w:lang w:eastAsia="pl-PL"/>
              </w:rPr>
              <w:t>Tylko dla chętnych – zadanie do oceny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u w:val="single"/>
                <w:lang w:eastAsia="pl-PL"/>
              </w:rPr>
              <w:t>:</w:t>
            </w:r>
            <w:r w:rsidRPr="00102449">
              <w:rPr>
                <w:rFonts w:ascii="Times New Roman" w:hAnsi="Times New Roman"/>
                <w:b/>
                <w:u w:val="single"/>
              </w:rPr>
              <w:br/>
            </w:r>
            <w:r>
              <w:rPr>
                <w:rFonts w:ascii="Times New Roman" w:hAnsi="Times New Roman"/>
              </w:rPr>
              <w:br/>
            </w:r>
            <w:r w:rsidRPr="00102449">
              <w:rPr>
                <w:rFonts w:ascii="Times New Roman" w:hAnsi="Times New Roman"/>
                <w:b/>
                <w:color w:val="FF0000"/>
              </w:rPr>
              <w:t xml:space="preserve">Jakim przemianom ulega ciało w ciągu całego życia człowieka? </w:t>
            </w:r>
          </w:p>
          <w:p w:rsidR="00102449" w:rsidRPr="001E0480" w:rsidRDefault="00102449" w:rsidP="001024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Odpowiedź należy przesłać do nauczyciela na adres: </w:t>
            </w:r>
            <w:hyperlink r:id="rId6" w:history="1">
              <w:r w:rsidRPr="009B359B">
                <w:rPr>
                  <w:rStyle w:val="Hipercze"/>
                  <w:rFonts w:ascii="Times New Roman" w:hAnsi="Times New Roman"/>
                  <w:b/>
                </w:rPr>
                <w:t>anna.mikus@kliniska.edu.pl</w:t>
              </w:r>
            </w:hyperlink>
          </w:p>
        </w:tc>
      </w:tr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Ewaluacja (informacja zwrotna)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Sprawdź, czy potrafisz odpowiedzieć na poniższe pytania:</w:t>
            </w:r>
          </w:p>
          <w:p w:rsidR="00011AE7" w:rsidRDefault="00011AE7" w:rsidP="00011AE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Wymienić co najmniej 5 okresów życia człowieka po narodzeniu;</w:t>
            </w:r>
          </w:p>
          <w:p w:rsidR="00507C9D" w:rsidRPr="00011AE7" w:rsidRDefault="00507C9D" w:rsidP="00011AE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Wyjaśnić pojęcia: </w:t>
            </w:r>
            <w:r w:rsidR="00011AE7" w:rsidRP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dojrzałość biologiczna, dojrzałość psychiczna, dojrzałość społeczna.</w:t>
            </w:r>
          </w:p>
        </w:tc>
      </w:tr>
      <w:tr w:rsidR="00507C9D" w:rsidRPr="00507C9D" w:rsidTr="00011AE7">
        <w:trPr>
          <w:tblCellSpacing w:w="15" w:type="dxa"/>
        </w:trPr>
        <w:tc>
          <w:tcPr>
            <w:tcW w:w="1050" w:type="pct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901" w:type="pct"/>
            <w:tcBorders>
              <w:bottom w:val="nil"/>
            </w:tcBorders>
            <w:vAlign w:val="center"/>
            <w:hideMark/>
          </w:tcPr>
          <w:p w:rsidR="00507C9D" w:rsidRPr="00507C9D" w:rsidRDefault="00507C9D" w:rsidP="0001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na wykonanie zadań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.05.2020 – </w:t>
            </w:r>
            <w:r w:rsidR="0001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.06.2020    </w:t>
            </w:r>
            <w:r w:rsidR="00102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        </w:t>
            </w:r>
            <w:r w:rsidRPr="00507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Życzę miłej pracy!</w:t>
            </w:r>
          </w:p>
        </w:tc>
      </w:tr>
    </w:tbl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BF9"/>
    <w:multiLevelType w:val="hybridMultilevel"/>
    <w:tmpl w:val="F78A0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A54FA"/>
    <w:multiLevelType w:val="hybridMultilevel"/>
    <w:tmpl w:val="4C2830F6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1EF9"/>
    <w:multiLevelType w:val="multilevel"/>
    <w:tmpl w:val="C16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E7D57"/>
    <w:multiLevelType w:val="multilevel"/>
    <w:tmpl w:val="793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E2D9F"/>
    <w:multiLevelType w:val="hybridMultilevel"/>
    <w:tmpl w:val="ED9AC7FC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33867"/>
    <w:multiLevelType w:val="multilevel"/>
    <w:tmpl w:val="2316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C9D"/>
    <w:rsid w:val="00011AE7"/>
    <w:rsid w:val="0007277A"/>
    <w:rsid w:val="00100227"/>
    <w:rsid w:val="00102449"/>
    <w:rsid w:val="00264DCA"/>
    <w:rsid w:val="00491E0C"/>
    <w:rsid w:val="004A17BF"/>
    <w:rsid w:val="004F535C"/>
    <w:rsid w:val="00507C9D"/>
    <w:rsid w:val="00541620"/>
    <w:rsid w:val="0068547A"/>
    <w:rsid w:val="009E79BF"/>
    <w:rsid w:val="00DB3F4B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7C9D"/>
    <w:rPr>
      <w:b/>
      <w:bCs/>
    </w:rPr>
  </w:style>
  <w:style w:type="character" w:styleId="Uwydatnienie">
    <w:name w:val="Emphasis"/>
    <w:basedOn w:val="Domylnaczcionkaakapitu"/>
    <w:uiPriority w:val="20"/>
    <w:qFormat/>
    <w:rsid w:val="00507C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0227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6854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2020-05-26T16:08:00Z</cp:lastPrinted>
  <dcterms:created xsi:type="dcterms:W3CDTF">2020-05-26T16:05:00Z</dcterms:created>
  <dcterms:modified xsi:type="dcterms:W3CDTF">2020-05-26T16:08:00Z</dcterms:modified>
</cp:coreProperties>
</file>