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5A" w:rsidRDefault="005B18BE">
      <w:r>
        <w:t>Lekcja 5 str. 136-141</w:t>
      </w:r>
    </w:p>
    <w:p w:rsidR="004C192D" w:rsidRDefault="005B18BE" w:rsidP="004C19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t>PP:</w:t>
      </w:r>
      <w:r w:rsidR="004C192D" w:rsidRPr="004C192D">
        <w:rPr>
          <w:rFonts w:ascii="Calibri" w:hAnsi="Calibri" w:cs="Calibri"/>
          <w:sz w:val="24"/>
          <w:szCs w:val="24"/>
        </w:rPr>
        <w:t xml:space="preserve"> </w:t>
      </w:r>
      <w:r w:rsidR="004C192D">
        <w:rPr>
          <w:rFonts w:ascii="Calibri" w:hAnsi="Calibri" w:cs="Calibri"/>
          <w:sz w:val="24"/>
          <w:szCs w:val="24"/>
        </w:rPr>
        <w:t>IV. Postacie i wydarzenia o doniosłym znaczeniu dla kształtowania polskiej tożsamości</w:t>
      </w:r>
    </w:p>
    <w:p w:rsidR="005B18BE" w:rsidRDefault="004C192D" w:rsidP="004C192D">
      <w:r>
        <w:rPr>
          <w:rFonts w:ascii="Calibri" w:hAnsi="Calibri" w:cs="Calibri"/>
          <w:sz w:val="24"/>
          <w:szCs w:val="24"/>
        </w:rPr>
        <w:t>kulturowej. Uczeń sytuuje w czasie i opowiada o:</w:t>
      </w:r>
      <w:r w:rsidRPr="004C192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16) papieżu Janie Pawle II;</w:t>
      </w:r>
    </w:p>
    <w:p w:rsidR="005B18BE" w:rsidRPr="005B18BE" w:rsidRDefault="005B18BE">
      <w:pPr>
        <w:rPr>
          <w:b/>
          <w:color w:val="FF0000"/>
          <w:u w:val="single"/>
        </w:rPr>
      </w:pPr>
      <w:r w:rsidRPr="005B18BE">
        <w:rPr>
          <w:b/>
          <w:color w:val="FF0000"/>
          <w:u w:val="single"/>
        </w:rPr>
        <w:t>Temat: Jan Paweł II –papież pielgrzym.</w:t>
      </w:r>
    </w:p>
    <w:p w:rsidR="005B18BE" w:rsidRDefault="005769B5" w:rsidP="005B18BE">
      <w:pPr>
        <w:pStyle w:val="Akapitzlist"/>
        <w:numPr>
          <w:ilvl w:val="0"/>
          <w:numId w:val="1"/>
        </w:numPr>
      </w:pPr>
      <w:r w:rsidRPr="00506153">
        <w:rPr>
          <w:b/>
        </w:rPr>
        <w:t>Karol Wojtyła urodził się w 1920 r. w Wadowicach</w:t>
      </w:r>
      <w:r>
        <w:t>. W 1946 r. przyjął święcenia kapłańskie.</w:t>
      </w:r>
    </w:p>
    <w:p w:rsidR="005769B5" w:rsidRDefault="005769B5" w:rsidP="005B18BE">
      <w:pPr>
        <w:pStyle w:val="Akapitzlist"/>
        <w:numPr>
          <w:ilvl w:val="0"/>
          <w:numId w:val="1"/>
        </w:numPr>
      </w:pPr>
      <w:r w:rsidRPr="00506153">
        <w:rPr>
          <w:b/>
        </w:rPr>
        <w:t>Stefan Wyszyński – Prymas Tysiąclecia</w:t>
      </w:r>
      <w:r>
        <w:t xml:space="preserve"> (1948-1981).</w:t>
      </w:r>
    </w:p>
    <w:p w:rsidR="005769B5" w:rsidRDefault="005769B5" w:rsidP="005B18BE">
      <w:pPr>
        <w:pStyle w:val="Akapitzlist"/>
        <w:numPr>
          <w:ilvl w:val="0"/>
          <w:numId w:val="1"/>
        </w:numPr>
      </w:pPr>
      <w:r w:rsidRPr="00506153">
        <w:rPr>
          <w:b/>
        </w:rPr>
        <w:t>1978 r. – Karol Wojtyła został papieżem</w:t>
      </w:r>
      <w:r>
        <w:t xml:space="preserve"> na 27 lat – Janem Pawłem II.</w:t>
      </w:r>
    </w:p>
    <w:p w:rsidR="005769B5" w:rsidRDefault="005769B5" w:rsidP="005769B5">
      <w:pPr>
        <w:pStyle w:val="Akapitzlist"/>
        <w:numPr>
          <w:ilvl w:val="0"/>
          <w:numId w:val="1"/>
        </w:numPr>
      </w:pPr>
      <w:r w:rsidRPr="00506153">
        <w:rPr>
          <w:b/>
        </w:rPr>
        <w:t>Papież pielgrzym</w:t>
      </w:r>
      <w:r>
        <w:t xml:space="preserve"> – odbył ponad 100 pielgrzymek do ponad 120 krajów (w Polsce był 8 razy).</w:t>
      </w:r>
    </w:p>
    <w:p w:rsidR="005769B5" w:rsidRDefault="005769B5" w:rsidP="005769B5">
      <w:pPr>
        <w:pStyle w:val="Akapitzlist"/>
        <w:numPr>
          <w:ilvl w:val="0"/>
          <w:numId w:val="1"/>
        </w:numPr>
      </w:pPr>
      <w:r>
        <w:t>Jan Paweł II dążył do pojednania chrześcijan odmiennych wyznań, przyczynił się do upadku komunizmu.</w:t>
      </w:r>
    </w:p>
    <w:p w:rsidR="005769B5" w:rsidRDefault="005769B5" w:rsidP="005769B5">
      <w:pPr>
        <w:pStyle w:val="Akapitzlist"/>
        <w:numPr>
          <w:ilvl w:val="0"/>
          <w:numId w:val="1"/>
        </w:numPr>
      </w:pPr>
      <w:r w:rsidRPr="00506153">
        <w:rPr>
          <w:b/>
        </w:rPr>
        <w:t>1981 r. – zamach w Watykanie</w:t>
      </w:r>
      <w:r w:rsidR="00506153">
        <w:t>.</w:t>
      </w:r>
    </w:p>
    <w:p w:rsidR="00506153" w:rsidRDefault="00506153" w:rsidP="005769B5">
      <w:pPr>
        <w:pStyle w:val="Akapitzlist"/>
        <w:numPr>
          <w:ilvl w:val="0"/>
          <w:numId w:val="1"/>
        </w:numPr>
      </w:pPr>
      <w:r>
        <w:t xml:space="preserve">Jan Paweł II </w:t>
      </w:r>
      <w:r w:rsidRPr="00506153">
        <w:rPr>
          <w:b/>
        </w:rPr>
        <w:t>zmarł 2 kwietnia 2005 r. W 2014 r. został ogłoszony świętym</w:t>
      </w:r>
      <w:r>
        <w:t>.</w:t>
      </w:r>
    </w:p>
    <w:sectPr w:rsidR="00506153" w:rsidSect="005B18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2343C"/>
    <w:multiLevelType w:val="hybridMultilevel"/>
    <w:tmpl w:val="CE460AB6"/>
    <w:lvl w:ilvl="0" w:tplc="48683D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5B18BE"/>
    <w:rsid w:val="001D22D0"/>
    <w:rsid w:val="00394467"/>
    <w:rsid w:val="004C192D"/>
    <w:rsid w:val="00506153"/>
    <w:rsid w:val="005769B5"/>
    <w:rsid w:val="005B18BE"/>
    <w:rsid w:val="009A5A9A"/>
    <w:rsid w:val="00AE3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A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18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3</cp:revision>
  <dcterms:created xsi:type="dcterms:W3CDTF">2020-05-25T09:48:00Z</dcterms:created>
  <dcterms:modified xsi:type="dcterms:W3CDTF">2020-06-01T11:53:00Z</dcterms:modified>
</cp:coreProperties>
</file>