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09F7" w14:textId="2A8C49AB" w:rsidR="004864ED" w:rsidRDefault="002540A7">
      <w:r>
        <w:t xml:space="preserve">Temat </w:t>
      </w:r>
      <w:bookmarkStart w:id="0" w:name="_GoBack"/>
      <w:r>
        <w:t>: Sprawdzian wiadomości – „ W głąb myśli i uczuć”</w:t>
      </w:r>
    </w:p>
    <w:bookmarkEnd w:id="0"/>
    <w:p w14:paraId="62F2FDC2" w14:textId="5B5AB9B0" w:rsidR="002540A7" w:rsidRDefault="002540A7">
      <w:r>
        <w:t xml:space="preserve"> Dzień dobry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9282A2" w14:textId="16337E59" w:rsidR="002540A7" w:rsidRDefault="002540A7">
      <w:r>
        <w:t>Na dzisiejszych zajęciach napiszecie sprawdzian z całego rozdziału – tak jak się umawialiśmy</w:t>
      </w:r>
    </w:p>
    <w:p w14:paraId="259CAE57" w14:textId="77777777" w:rsidR="002540A7" w:rsidRDefault="002540A7">
      <w:r>
        <w:t>Przygotuj kartkę i długopis.</w:t>
      </w:r>
    </w:p>
    <w:p w14:paraId="3F235BD5" w14:textId="77777777" w:rsidR="002540A7" w:rsidRDefault="002540A7">
      <w:r>
        <w:t>Do osób, które nie będą mogły połączyć się na zoomie zadzwonię w tym samym czasie na Messengerze.</w:t>
      </w:r>
    </w:p>
    <w:p w14:paraId="308A0026" w14:textId="77777777" w:rsidR="002540A7" w:rsidRDefault="002540A7">
      <w:r>
        <w:t>Do zobaczenia o 12:30</w:t>
      </w:r>
    </w:p>
    <w:p w14:paraId="26A8AC7D" w14:textId="6642ECF9" w:rsidR="002540A7" w:rsidRDefault="002540A7">
      <w:r>
        <w:t xml:space="preserve"> </w:t>
      </w:r>
    </w:p>
    <w:sectPr w:rsidR="0025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ED"/>
    <w:rsid w:val="002540A7"/>
    <w:rsid w:val="004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FC1E"/>
  <w15:chartTrackingRefBased/>
  <w15:docId w15:val="{9B4124DD-BB91-48AC-BA4F-827B5A6D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dnkas</dc:creator>
  <cp:keywords/>
  <dc:description/>
  <cp:lastModifiedBy>dnkas</cp:lastModifiedBy>
  <cp:revision>2</cp:revision>
  <dcterms:created xsi:type="dcterms:W3CDTF">2020-06-03T05:05:00Z</dcterms:created>
  <dcterms:modified xsi:type="dcterms:W3CDTF">2020-06-03T05:05:00Z</dcterms:modified>
</cp:coreProperties>
</file>