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9E" w:rsidRDefault="00B16A9E">
      <w:r>
        <w:t xml:space="preserve">Temat : </w:t>
      </w:r>
      <w:bookmarkStart w:id="0" w:name="_GoBack"/>
      <w:r>
        <w:t>Typy związków wyrazowych</w:t>
      </w:r>
      <w:bookmarkEnd w:id="0"/>
    </w:p>
    <w:p w:rsidR="00B16A9E" w:rsidRDefault="00B16A9E">
      <w:r>
        <w:t xml:space="preserve"> 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16A9E" w:rsidRDefault="00B16A9E">
      <w:r>
        <w:t>Dziś kolejna lekcja gramatyki. Tym razem zobaczymy, jak wyrazy łącza się w związki.</w:t>
      </w:r>
    </w:p>
    <w:p w:rsidR="00B16A9E" w:rsidRDefault="00B16A9E">
      <w:r>
        <w:t>Poznasz 3 typy związków wyrazowych.</w:t>
      </w:r>
    </w:p>
    <w:p w:rsidR="00B16A9E" w:rsidRDefault="00B16A9E">
      <w:r>
        <w:t xml:space="preserve">Twoja wiedze utrwalimy wykonując ćwiczenia z podręcznika </w:t>
      </w:r>
    </w:p>
    <w:p w:rsidR="00B16A9E" w:rsidRDefault="00B16A9E"/>
    <w:p w:rsidR="00B16A9E" w:rsidRDefault="00B16A9E">
      <w:r>
        <w:t>Do zobaczenia o 11:30</w:t>
      </w:r>
    </w:p>
    <w:sectPr w:rsidR="00B1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9E"/>
    <w:rsid w:val="00B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A3EE"/>
  <w15:chartTrackingRefBased/>
  <w15:docId w15:val="{EF3A0856-A4B1-4979-9503-CA2A2B08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1</cp:revision>
  <dcterms:created xsi:type="dcterms:W3CDTF">2020-06-07T21:04:00Z</dcterms:created>
  <dcterms:modified xsi:type="dcterms:W3CDTF">2020-06-07T21:07:00Z</dcterms:modified>
</cp:coreProperties>
</file>