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D4C" w:rsidRDefault="00751D4C">
      <w:r>
        <w:t xml:space="preserve">Temat: </w:t>
      </w:r>
      <w:bookmarkStart w:id="0" w:name="_GoBack"/>
      <w:r>
        <w:t>Związki wyrazowe w zdaniu pojedynczym.</w:t>
      </w:r>
      <w:bookmarkEnd w:id="0"/>
    </w:p>
    <w:p w:rsidR="00751D4C" w:rsidRDefault="00751D4C">
      <w:r>
        <w:t xml:space="preserve"> Dzień dobry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51D4C" w:rsidRDefault="00751D4C">
      <w:r>
        <w:t>Dzisiaj wykorzystamy poznane wczoraj wiadomości i wykonamy ćwiczenia z podręcznika.</w:t>
      </w:r>
    </w:p>
    <w:p w:rsidR="00751D4C" w:rsidRDefault="00751D4C">
      <w:r>
        <w:t>Zobaczymy, czym różni się zdanie pojedyncze od złożonego. Przypomnisz sobie, jakie są rodzaje zdania pojedynczego. Dla utrwalenia wiedzy wykonamy wspólnie zadania z podręcznika.</w:t>
      </w:r>
    </w:p>
    <w:p w:rsidR="00751D4C" w:rsidRDefault="00751D4C">
      <w:r>
        <w:t xml:space="preserve"> Do zobaczenia o 12:30</w:t>
      </w:r>
    </w:p>
    <w:sectPr w:rsidR="0075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4C"/>
    <w:rsid w:val="007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E6F0"/>
  <w15:chartTrackingRefBased/>
  <w15:docId w15:val="{5FA10A47-663D-442C-AFEC-BC016063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dnkas</dc:creator>
  <cp:keywords/>
  <dc:description/>
  <cp:lastModifiedBy>dnkas</cp:lastModifiedBy>
  <cp:revision>1</cp:revision>
  <dcterms:created xsi:type="dcterms:W3CDTF">2020-06-09T00:32:00Z</dcterms:created>
  <dcterms:modified xsi:type="dcterms:W3CDTF">2020-06-09T00:36:00Z</dcterms:modified>
</cp:coreProperties>
</file>