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762" w:rsidRDefault="00024762"/>
    <w:p w:rsidR="00E42276" w:rsidRPr="00E42276" w:rsidRDefault="00E42276">
      <w:pPr>
        <w:rPr>
          <w:b/>
          <w:sz w:val="24"/>
          <w:szCs w:val="24"/>
        </w:rPr>
      </w:pPr>
      <w:r w:rsidRPr="00E42276">
        <w:rPr>
          <w:b/>
          <w:sz w:val="24"/>
          <w:szCs w:val="24"/>
        </w:rPr>
        <w:t xml:space="preserve">Opowiadanie </w:t>
      </w:r>
      <w:r w:rsidR="00024762" w:rsidRPr="00E42276">
        <w:rPr>
          <w:b/>
          <w:sz w:val="24"/>
          <w:szCs w:val="24"/>
        </w:rPr>
        <w:t xml:space="preserve"> A. Galicy „Jak koza została ogrodnikiem” </w:t>
      </w:r>
    </w:p>
    <w:p w:rsidR="0053551B" w:rsidRDefault="00024762">
      <w:pPr>
        <w:rPr>
          <w:noProof/>
          <w:lang w:eastAsia="pl-PL"/>
        </w:rPr>
      </w:pPr>
      <w:r w:rsidRPr="00E42276">
        <w:rPr>
          <w:sz w:val="24"/>
          <w:szCs w:val="24"/>
        </w:rPr>
        <w:br/>
        <w:t xml:space="preserve">Na małej polance mieszkała sobie Pani Zajączkowska z synkami </w:t>
      </w:r>
      <w:proofErr w:type="spellStart"/>
      <w:r w:rsidRPr="00E42276">
        <w:rPr>
          <w:sz w:val="24"/>
          <w:szCs w:val="24"/>
        </w:rPr>
        <w:t>Skoczusiem</w:t>
      </w:r>
      <w:proofErr w:type="spellEnd"/>
      <w:r w:rsidRPr="00E42276">
        <w:rPr>
          <w:sz w:val="24"/>
          <w:szCs w:val="24"/>
        </w:rPr>
        <w:t xml:space="preserve"> i </w:t>
      </w:r>
      <w:proofErr w:type="spellStart"/>
      <w:r w:rsidRPr="00E42276">
        <w:rPr>
          <w:sz w:val="24"/>
          <w:szCs w:val="24"/>
        </w:rPr>
        <w:t>Kicusiem</w:t>
      </w:r>
      <w:proofErr w:type="spellEnd"/>
      <w:r w:rsidRPr="00E42276">
        <w:rPr>
          <w:sz w:val="24"/>
          <w:szCs w:val="24"/>
        </w:rPr>
        <w:t xml:space="preserve">. Dwa wróbelki, które lubiły przylatywać na tę polankę, nie wiedziały, czy ładniejszy jest </w:t>
      </w:r>
      <w:proofErr w:type="spellStart"/>
      <w:r w:rsidRPr="00E42276">
        <w:rPr>
          <w:sz w:val="24"/>
          <w:szCs w:val="24"/>
        </w:rPr>
        <w:t>Skoczuś</w:t>
      </w:r>
      <w:proofErr w:type="spellEnd"/>
      <w:r w:rsidRPr="00E42276">
        <w:rPr>
          <w:sz w:val="24"/>
          <w:szCs w:val="24"/>
        </w:rPr>
        <w:t xml:space="preserve">, czy </w:t>
      </w:r>
      <w:proofErr w:type="spellStart"/>
      <w:r w:rsidRPr="00E42276">
        <w:rPr>
          <w:sz w:val="24"/>
          <w:szCs w:val="24"/>
        </w:rPr>
        <w:t>Kicuś</w:t>
      </w:r>
      <w:proofErr w:type="spellEnd"/>
      <w:r w:rsidRPr="00E42276">
        <w:rPr>
          <w:sz w:val="24"/>
          <w:szCs w:val="24"/>
        </w:rPr>
        <w:t>. I tak się kłóciły:</w:t>
      </w:r>
      <w:r w:rsidRPr="00E42276">
        <w:rPr>
          <w:sz w:val="24"/>
          <w:szCs w:val="24"/>
        </w:rPr>
        <w:br/>
        <w:t xml:space="preserve">Ćwir-ćwir – ćwierkał pierwszy wróbelek. – </w:t>
      </w:r>
      <w:proofErr w:type="spellStart"/>
      <w:r w:rsidRPr="00E42276">
        <w:rPr>
          <w:sz w:val="24"/>
          <w:szCs w:val="24"/>
        </w:rPr>
        <w:t>Skoczuś</w:t>
      </w:r>
      <w:proofErr w:type="spellEnd"/>
      <w:r w:rsidRPr="00E42276">
        <w:rPr>
          <w:sz w:val="24"/>
          <w:szCs w:val="24"/>
        </w:rPr>
        <w:t xml:space="preserve"> ma dłuższe uszy.</w:t>
      </w:r>
      <w:r w:rsidRPr="00E42276">
        <w:rPr>
          <w:sz w:val="24"/>
          <w:szCs w:val="24"/>
        </w:rPr>
        <w:br/>
        <w:t xml:space="preserve">– Ale </w:t>
      </w:r>
      <w:proofErr w:type="spellStart"/>
      <w:r w:rsidRPr="00E42276">
        <w:rPr>
          <w:sz w:val="24"/>
          <w:szCs w:val="24"/>
        </w:rPr>
        <w:t>Kicuś</w:t>
      </w:r>
      <w:proofErr w:type="spellEnd"/>
      <w:r w:rsidRPr="00E42276">
        <w:rPr>
          <w:sz w:val="24"/>
          <w:szCs w:val="24"/>
        </w:rPr>
        <w:t xml:space="preserve"> ma bardziej puszysty ogonek – tłumaczyła mama Zajączkowska.</w:t>
      </w:r>
      <w:r w:rsidRPr="00E42276">
        <w:rPr>
          <w:sz w:val="24"/>
          <w:szCs w:val="24"/>
        </w:rPr>
        <w:br/>
        <w:t>– Ćwir-ćwir, to prawda – zgadzał się drugi wróbelek.</w:t>
      </w:r>
      <w:r w:rsidRPr="00E42276">
        <w:rPr>
          <w:sz w:val="24"/>
          <w:szCs w:val="24"/>
        </w:rPr>
        <w:br/>
        <w:t>Zajączki lubiły jeść zielone przysmaki, więc mama wyszukiwała najsmaczniejsze listki w trawie. Znajdowała też w lesie kępki zajęczego szczawiu, przysmaku zajęcy. Niestety, nie było go tam wiele, więc mama postanowiła zrobić pod lasem ogródek. Na grządkach posiała zajęczy szczaw, sałatę, marchewkę i koperek. Zajączki codziennie podlewały grządki, a nawet pomogły zrobić płotek wokół ogródka.</w:t>
      </w:r>
      <w:r w:rsidRPr="00E42276">
        <w:rPr>
          <w:sz w:val="24"/>
          <w:szCs w:val="24"/>
        </w:rPr>
        <w:br/>
        <w:t>– Teraz już nikt nie podepcze naszych grządek – powiedziała mama. – Musimy tylko znaleźć ogrodnika, który zaopiekuje się nimi, gdy my będziemy w lesie.</w:t>
      </w:r>
      <w:r w:rsidRPr="00E42276">
        <w:rPr>
          <w:sz w:val="24"/>
          <w:szCs w:val="24"/>
        </w:rPr>
        <w:br/>
        <w:t>– Tak, tak – ćwierkały wróbelki. – Ktoś musi pilnować ogródka.</w:t>
      </w:r>
      <w:r w:rsidRPr="00E42276">
        <w:rPr>
          <w:sz w:val="24"/>
          <w:szCs w:val="24"/>
        </w:rPr>
        <w:br/>
        <w:t>– A może wy to zrobicie? – zapytała Pani Zajączkowska.</w:t>
      </w:r>
      <w:r w:rsidRPr="00E42276">
        <w:rPr>
          <w:sz w:val="24"/>
          <w:szCs w:val="24"/>
        </w:rPr>
        <w:br/>
        <w:t>– My? – zdziwiły się wróbelki. – My jesteśmy za małe! Poszukaj kogoś innego!</w:t>
      </w:r>
      <w:r w:rsidRPr="00E42276">
        <w:rPr>
          <w:sz w:val="24"/>
          <w:szCs w:val="24"/>
        </w:rPr>
        <w:br/>
        <w:t>Ale to nie było proste. Wiewiórka zajęta była wiosennymi porządkami w dziupli, jeż nie miał czasu, a lisa mama Zajączkowska nawet nie pytała, bo bała się tego leśnego chytrusa. Pewnego dnia przywędrowała na polankę biała koza z czarną łatką na grzbiecie. Gdy dowiedziała się o zmartwieniu zajęcy, powiedziała:</w:t>
      </w:r>
      <w:r w:rsidRPr="00E42276">
        <w:rPr>
          <w:sz w:val="24"/>
          <w:szCs w:val="24"/>
        </w:rPr>
        <w:br/>
        <w:t>– Pilnować sałaty, szczawiu, koperku i, mniam-mniam, marchewki? To praca</w:t>
      </w:r>
      <w:r w:rsidRPr="00E42276">
        <w:rPr>
          <w:sz w:val="24"/>
          <w:szCs w:val="24"/>
        </w:rPr>
        <w:br/>
        <w:t>w sam raz dla mnie!</w:t>
      </w:r>
      <w:r w:rsidRPr="00E42276">
        <w:rPr>
          <w:sz w:val="24"/>
          <w:szCs w:val="24"/>
        </w:rPr>
        <w:br/>
        <w:t>Mama Zajączkowska, która wcześniej nie znała kozy, ucieszyła się bardzo. Pokazała jej, jak podlewać grządki i przypomniała, po co jest płotek. Zające pobiegły do lasu, a koza została w ogródku.</w:t>
      </w:r>
      <w:r w:rsidRPr="00E42276">
        <w:rPr>
          <w:sz w:val="24"/>
          <w:szCs w:val="24"/>
        </w:rPr>
        <w:br/>
        <w:t>– Pilnuj sałaty! – ćwierkały wróble. – Pilnuj marchewki!</w:t>
      </w:r>
      <w:r w:rsidRPr="00E42276">
        <w:rPr>
          <w:sz w:val="24"/>
          <w:szCs w:val="24"/>
        </w:rPr>
        <w:br/>
        <w:t>– Oczywiście – meczała koza. – Pilnuję, tylko nie przeszkadzajcie.</w:t>
      </w:r>
      <w:r w:rsidRPr="00E42276">
        <w:rPr>
          <w:sz w:val="24"/>
          <w:szCs w:val="24"/>
        </w:rPr>
        <w:br/>
        <w:t>Wróbelki poćwierkały i odleciały. Gdy zajączki wróciły z lasu do domu, nie poznały</w:t>
      </w:r>
      <w:r w:rsidRPr="00E42276">
        <w:rPr>
          <w:sz w:val="24"/>
          <w:szCs w:val="24"/>
        </w:rPr>
        <w:br/>
        <w:t>swojego ogródka. Marchewki i sałaty ani śladu, grządki zdeptane, koperek zjedzony, nawet zajęczy szczaw wyskubany. Co za nieszczęście! A gdzie się podziała koza? Objedzona smacznie usnęła sobie pod płotem...</w:t>
      </w:r>
      <w:r w:rsidRPr="00E42276">
        <w:rPr>
          <w:sz w:val="24"/>
          <w:szCs w:val="24"/>
        </w:rPr>
        <w:br/>
        <w:t>– Bo koza nie nadaje się na ogrodnika! – zaćwierkały wróbelki i pofrunęły opowiedzieć o tym wszystkim mieszkańcom leśnej polany.</w:t>
      </w:r>
      <w:r w:rsidR="00416E65">
        <w:rPr>
          <w:noProof/>
          <w:lang w:eastAsia="pl-PL"/>
        </w:rPr>
        <w:lastRenderedPageBreak/>
        <w:drawing>
          <wp:inline distT="0" distB="0" distL="0" distR="0" wp14:anchorId="1BBC6036" wp14:editId="24C3AED7">
            <wp:extent cx="5760720" cy="7924994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60720" cy="792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426D6" w:rsidRPr="00D426D6">
        <w:rPr>
          <w:noProof/>
          <w:lang w:eastAsia="pl-PL"/>
        </w:rPr>
        <w:t xml:space="preserve"> </w:t>
      </w:r>
      <w:r w:rsidR="00D426D6">
        <w:rPr>
          <w:noProof/>
          <w:lang w:eastAsia="pl-PL"/>
        </w:rPr>
        <w:lastRenderedPageBreak/>
        <w:drawing>
          <wp:inline distT="0" distB="0" distL="0" distR="0" wp14:anchorId="73CFE5C1" wp14:editId="345D8F1A">
            <wp:extent cx="5760720" cy="7427445"/>
            <wp:effectExtent l="0" t="0" r="0" b="2540"/>
            <wp:docPr id="2" name="Obraz 2" descr="drzewo bez liści kolorowanka do drukowan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rzewo bez liści kolorowanka do drukowani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2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551B" w:rsidRDefault="0053551B">
      <w:pPr>
        <w:rPr>
          <w:noProof/>
          <w:lang w:eastAsia="pl-PL"/>
        </w:rPr>
      </w:pPr>
    </w:p>
    <w:p w:rsidR="0053551B" w:rsidRDefault="0053551B">
      <w:pPr>
        <w:rPr>
          <w:noProof/>
          <w:lang w:eastAsia="pl-PL"/>
        </w:rPr>
      </w:pPr>
    </w:p>
    <w:p w:rsidR="0053551B" w:rsidRDefault="0053551B">
      <w:pPr>
        <w:rPr>
          <w:noProof/>
          <w:lang w:eastAsia="pl-PL"/>
        </w:rPr>
      </w:pPr>
    </w:p>
    <w:p w:rsidR="0053551B" w:rsidRDefault="0053551B">
      <w:pPr>
        <w:rPr>
          <w:noProof/>
          <w:lang w:eastAsia="pl-PL"/>
        </w:rPr>
      </w:pPr>
    </w:p>
    <w:p w:rsidR="0053551B" w:rsidRDefault="0053551B">
      <w:pPr>
        <w:rPr>
          <w:noProof/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>
            <wp:extent cx="4147998" cy="2333625"/>
            <wp:effectExtent l="0" t="0" r="5080" b="0"/>
            <wp:docPr id="11" name="Obraz 11" descr="C:\Users\Monika\Desktop\Nowy folder (6)\DSC_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onika\Desktop\Nowy folder (6)\DSC_00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1107" cy="2335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551B" w:rsidRDefault="0053551B">
      <w:pPr>
        <w:rPr>
          <w:noProof/>
          <w:lang w:eastAsia="pl-PL"/>
        </w:rPr>
      </w:pPr>
    </w:p>
    <w:p w:rsidR="005E2180" w:rsidRDefault="00D3022D">
      <w:pPr>
        <w:rPr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 wp14:anchorId="3BFC024B" wp14:editId="4DF0BB5B">
            <wp:extent cx="3986095" cy="2242540"/>
            <wp:effectExtent l="0" t="4445" r="0" b="0"/>
            <wp:docPr id="13" name="Obraz 13" descr="C:\Users\Monika\Desktop\Nowy folder (6)\DSC_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onika\Desktop\Nowy folder (6)\DSC_002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89487" cy="224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28FD">
        <w:rPr>
          <w:noProof/>
          <w:lang w:eastAsia="pl-PL"/>
        </w:rPr>
        <w:t xml:space="preserve">   </w:t>
      </w:r>
    </w:p>
    <w:p w:rsidR="005E2180" w:rsidRDefault="005E2180">
      <w:pPr>
        <w:rPr>
          <w:noProof/>
          <w:lang w:eastAsia="pl-PL"/>
        </w:rPr>
      </w:pPr>
    </w:p>
    <w:p w:rsidR="005E2180" w:rsidRDefault="005E2180">
      <w:pPr>
        <w:rPr>
          <w:noProof/>
          <w:lang w:eastAsia="pl-PL"/>
        </w:rPr>
      </w:pPr>
    </w:p>
    <w:p w:rsidR="005E2180" w:rsidRDefault="005E2180">
      <w:pPr>
        <w:rPr>
          <w:noProof/>
          <w:lang w:eastAsia="pl-PL"/>
        </w:rPr>
      </w:pPr>
    </w:p>
    <w:p w:rsidR="005E2180" w:rsidRDefault="005E2180">
      <w:pPr>
        <w:rPr>
          <w:noProof/>
          <w:lang w:eastAsia="pl-PL"/>
        </w:rPr>
      </w:pPr>
    </w:p>
    <w:p w:rsidR="005E2180" w:rsidRDefault="005E2180">
      <w:pPr>
        <w:rPr>
          <w:noProof/>
          <w:lang w:eastAsia="pl-PL"/>
        </w:rPr>
      </w:pPr>
    </w:p>
    <w:p w:rsidR="005E2180" w:rsidRDefault="005E2180">
      <w:pPr>
        <w:rPr>
          <w:noProof/>
          <w:lang w:eastAsia="pl-PL"/>
        </w:rPr>
      </w:pPr>
    </w:p>
    <w:p w:rsidR="00D3022D" w:rsidRDefault="005E2180">
      <w:pPr>
        <w:rPr>
          <w:noProof/>
          <w:lang w:eastAsia="pl-PL"/>
        </w:rPr>
      </w:pPr>
      <w:r>
        <w:rPr>
          <w:noProof/>
          <w:lang w:eastAsia="pl-PL"/>
        </w:rPr>
        <w:lastRenderedPageBreak/>
        <w:t>Zabawy dla chętnych dzieci</w:t>
      </w:r>
      <w:bookmarkStart w:id="0" w:name="_GoBack"/>
      <w:bookmarkEnd w:id="0"/>
      <w:r w:rsidR="00E728FD">
        <w:rPr>
          <w:noProof/>
          <w:lang w:eastAsia="pl-PL"/>
        </w:rPr>
        <w:t xml:space="preserve">  </w:t>
      </w:r>
    </w:p>
    <w:p w:rsidR="00416E65" w:rsidRDefault="0053551B">
      <w:r>
        <w:rPr>
          <w:noProof/>
          <w:lang w:eastAsia="pl-PL"/>
        </w:rPr>
        <w:t xml:space="preserve">                      </w:t>
      </w:r>
      <w:r w:rsidR="005E2180">
        <w:rPr>
          <w:noProof/>
          <w:lang w:eastAsia="pl-PL"/>
        </w:rPr>
        <w:drawing>
          <wp:inline distT="0" distB="0" distL="0" distR="0" wp14:anchorId="72733182" wp14:editId="483F3865">
            <wp:extent cx="5760720" cy="7924800"/>
            <wp:effectExtent l="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6072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2180">
        <w:rPr>
          <w:noProof/>
          <w:lang w:eastAsia="pl-PL"/>
        </w:rPr>
        <w:lastRenderedPageBreak/>
        <w:drawing>
          <wp:inline distT="0" distB="0" distL="0" distR="0" wp14:anchorId="4935FC82" wp14:editId="3724F440">
            <wp:extent cx="5760720" cy="792480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6072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16E65">
        <w:rPr>
          <w:noProof/>
          <w:lang w:eastAsia="pl-PL"/>
        </w:rPr>
        <w:lastRenderedPageBreak/>
        <w:drawing>
          <wp:inline distT="0" distB="0" distL="0" distR="0" wp14:anchorId="3BE336BE" wp14:editId="16B7FDC1">
            <wp:extent cx="6182929" cy="8505825"/>
            <wp:effectExtent l="0" t="0" r="889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183080" cy="8506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6E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E65"/>
    <w:rsid w:val="00024762"/>
    <w:rsid w:val="00201678"/>
    <w:rsid w:val="002A30DC"/>
    <w:rsid w:val="00416E65"/>
    <w:rsid w:val="0053551B"/>
    <w:rsid w:val="005E2180"/>
    <w:rsid w:val="008032A1"/>
    <w:rsid w:val="00A467DC"/>
    <w:rsid w:val="00A93248"/>
    <w:rsid w:val="00D3022D"/>
    <w:rsid w:val="00D426D6"/>
    <w:rsid w:val="00E42276"/>
    <w:rsid w:val="00E728FD"/>
    <w:rsid w:val="00E84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16E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6E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16E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6E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345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12</cp:revision>
  <dcterms:created xsi:type="dcterms:W3CDTF">2021-04-08T07:49:00Z</dcterms:created>
  <dcterms:modified xsi:type="dcterms:W3CDTF">2021-04-09T04:47:00Z</dcterms:modified>
</cp:coreProperties>
</file>