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E3" w:rsidRDefault="0047046A">
      <w:r>
        <w:t>05</w:t>
      </w:r>
      <w:r w:rsidR="00E159B2">
        <w:t>.04.2020r. kl. 6</w:t>
      </w:r>
    </w:p>
    <w:p w:rsidR="00E159B2" w:rsidRPr="00E159B2" w:rsidRDefault="00E159B2">
      <w:pPr>
        <w:rPr>
          <w:b/>
          <w:u w:val="single"/>
        </w:rPr>
      </w:pPr>
      <w:r>
        <w:t>Temat</w:t>
      </w:r>
      <w:r w:rsidRPr="00E159B2">
        <w:rPr>
          <w:b/>
          <w:u w:val="single"/>
        </w:rPr>
        <w:t>: Majówki- „i co czuje, i co żyje, niech z nami sławi Maryję”</w:t>
      </w:r>
    </w:p>
    <w:p w:rsidR="00E159B2" w:rsidRDefault="00E159B2">
      <w:pPr>
        <w:rPr>
          <w:i/>
        </w:rPr>
      </w:pPr>
      <w:r>
        <w:rPr>
          <w:i/>
        </w:rPr>
        <w:t>Szczęść Boże</w:t>
      </w:r>
      <w:r w:rsidRPr="00E159B2">
        <w:rPr>
          <w:i/>
        </w:rPr>
        <w:sym w:font="Wingdings" w:char="F04A"/>
      </w:r>
    </w:p>
    <w:p w:rsidR="00E159B2" w:rsidRDefault="00E159B2" w:rsidP="00E159B2">
      <w:pPr>
        <w:rPr>
          <w:i/>
        </w:rPr>
      </w:pPr>
      <w:r>
        <w:rPr>
          <w:i/>
        </w:rPr>
        <w:t>W ostatnim czasie pisałam Wam o miłości Boga i bliźniego- największym i najważniejszym przykazaniu.</w:t>
      </w:r>
    </w:p>
    <w:p w:rsidR="00E159B2" w:rsidRDefault="00E159B2" w:rsidP="00E159B2">
      <w:pPr>
        <w:rPr>
          <w:i/>
        </w:rPr>
      </w:pPr>
      <w:r>
        <w:rPr>
          <w:i/>
        </w:rPr>
        <w:t xml:space="preserve">Dzisiaj chciałabym abyście razem ze mną przypomnieli </w:t>
      </w:r>
      <w:r w:rsidR="0047046A">
        <w:rPr>
          <w:i/>
        </w:rPr>
        <w:t>sobie Maryję. Trwa</w:t>
      </w:r>
      <w:r>
        <w:rPr>
          <w:i/>
        </w:rPr>
        <w:t xml:space="preserve">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szczególnie poświęcony  Maryi.</w:t>
      </w:r>
    </w:p>
    <w:p w:rsidR="00E159B2" w:rsidRDefault="0047046A" w:rsidP="00E159B2">
      <w:pPr>
        <w:rPr>
          <w:i/>
        </w:rPr>
      </w:pPr>
      <w:r>
        <w:rPr>
          <w:i/>
        </w:rPr>
        <w:t>Już od kilku</w:t>
      </w:r>
      <w:r w:rsidR="00E159B2">
        <w:rPr>
          <w:i/>
        </w:rPr>
        <w:t xml:space="preserve"> dni przy krzyżach, kapli</w:t>
      </w:r>
      <w:r>
        <w:rPr>
          <w:i/>
        </w:rPr>
        <w:t>czkach, w kościołach ludzie  modlą</w:t>
      </w:r>
      <w:bookmarkStart w:id="0" w:name="_GoBack"/>
      <w:bookmarkEnd w:id="0"/>
      <w:r w:rsidR="00E159B2">
        <w:rPr>
          <w:i/>
        </w:rPr>
        <w:t xml:space="preserve"> się do Boga śpiewając pieśni ku czci Maryi oraz modlitwę, w której przyzywamy Maryję różnymi tytułami- Litanię Loretańską.</w:t>
      </w:r>
    </w:p>
    <w:p w:rsidR="00E159B2" w:rsidRDefault="00E159B2" w:rsidP="00E159B2">
      <w:pPr>
        <w:rPr>
          <w:i/>
        </w:rPr>
      </w:pPr>
      <w:r>
        <w:rPr>
          <w:i/>
        </w:rPr>
        <w:t>Na początku odmów proszę (w ciszy, w myślach, na głos- jak chcesz) modlitwę: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Mario”</w:t>
      </w:r>
    </w:p>
    <w:p w:rsidR="00E159B2" w:rsidRDefault="00E159B2" w:rsidP="00E159B2">
      <w:pPr>
        <w:rPr>
          <w:i/>
        </w:rPr>
      </w:pPr>
      <w:r>
        <w:rPr>
          <w:i/>
        </w:rPr>
        <w:t>powierzając Panu Bogu przez Jej wstawiennictwo wszystkie swoje sprawy. Pomyśl o najbliższych, podziękuj za ich miłość, wsparcie i oddaj ich w opiekę Matki Najświętszej.</w:t>
      </w:r>
    </w:p>
    <w:p w:rsidR="00E159B2" w:rsidRDefault="00E159B2" w:rsidP="00E159B2">
      <w:pPr>
        <w:pStyle w:val="Akapitzlist"/>
        <w:numPr>
          <w:ilvl w:val="0"/>
          <w:numId w:val="1"/>
        </w:numPr>
      </w:pPr>
      <w:r>
        <w:t>Zapisz proszę temat dzisiejszej katechezy do zeszytu.</w:t>
      </w:r>
    </w:p>
    <w:p w:rsidR="00E159B2" w:rsidRDefault="00E159B2" w:rsidP="00E159B2">
      <w:pPr>
        <w:pStyle w:val="Akapitzlist"/>
      </w:pPr>
      <w:r>
        <w:t xml:space="preserve">Czy ten temat coś Wam mówi? </w:t>
      </w:r>
    </w:p>
    <w:p w:rsidR="00E159B2" w:rsidRDefault="00E159B2" w:rsidP="00E159B2">
      <w:pPr>
        <w:pStyle w:val="Akapitzlist"/>
      </w:pPr>
      <w:r>
        <w:t>To fragment pieśni ku czci Matki Bożej- „Chwalcie łąki umajone”, która nawiązuje do budzącej się do życia przyrody.</w:t>
      </w:r>
    </w:p>
    <w:p w:rsidR="00E159B2" w:rsidRDefault="00E159B2" w:rsidP="00E159B2">
      <w:pPr>
        <w:pStyle w:val="Akapitzlist"/>
        <w:numPr>
          <w:ilvl w:val="0"/>
          <w:numId w:val="1"/>
        </w:numPr>
      </w:pPr>
      <w:r>
        <w:t>Otwórz podręcznik na str. 191 i przeczytaj proszę tekst, zwróć uwagę na fr. Ewangelii wg św. Łukasza i odpowiedz na pytania:</w:t>
      </w:r>
    </w:p>
    <w:p w:rsidR="00E159B2" w:rsidRDefault="00E159B2" w:rsidP="00E159B2">
      <w:pPr>
        <w:pStyle w:val="Akapitzlist"/>
      </w:pPr>
      <w:r>
        <w:t>- Kogo posłał Bóg do Maryi?</w:t>
      </w:r>
    </w:p>
    <w:p w:rsidR="00E159B2" w:rsidRDefault="00E159B2" w:rsidP="00E159B2">
      <w:pPr>
        <w:pStyle w:val="Akapitzlist"/>
      </w:pPr>
      <w:r>
        <w:t>- Jakimi słowami pozdrowił anioł Maryję?</w:t>
      </w:r>
    </w:p>
    <w:p w:rsidR="00E159B2" w:rsidRDefault="000F1DD1" w:rsidP="00E159B2">
      <w:pPr>
        <w:pStyle w:val="Akapitzlist"/>
      </w:pPr>
      <w:r>
        <w:t>- Kim będzie Syn Maryi?</w:t>
      </w:r>
    </w:p>
    <w:p w:rsidR="000F1DD1" w:rsidRDefault="000F1DD1" w:rsidP="00E159B2">
      <w:pPr>
        <w:pStyle w:val="Akapitzlist"/>
      </w:pPr>
      <w:r>
        <w:t>- Jakiej odpowiedzi udzieliła Maryja aniołowi?</w:t>
      </w:r>
    </w:p>
    <w:p w:rsidR="00E2439E" w:rsidRDefault="00E2439E" w:rsidP="00E159B2">
      <w:pPr>
        <w:pStyle w:val="Akapitzlist"/>
      </w:pPr>
      <w:r>
        <w:t>(obejrzyj króciutki film)</w:t>
      </w:r>
    </w:p>
    <w:p w:rsidR="00E2439E" w:rsidRDefault="0047046A" w:rsidP="00E159B2">
      <w:pPr>
        <w:pStyle w:val="Akapitzlist"/>
      </w:pPr>
      <w:hyperlink r:id="rId5" w:history="1">
        <w:r w:rsidR="00E2439E">
          <w:rPr>
            <w:rStyle w:val="Hipercze"/>
          </w:rPr>
          <w:t>https://www.youtube.com/watch?v=Wo2H-qq48dQ</w:t>
        </w:r>
      </w:hyperlink>
    </w:p>
    <w:p w:rsidR="000F1DD1" w:rsidRDefault="000F1DD1" w:rsidP="00E159B2">
      <w:pPr>
        <w:pStyle w:val="Akapitzlist"/>
      </w:pPr>
    </w:p>
    <w:p w:rsidR="000F1DD1" w:rsidRDefault="000F1DD1" w:rsidP="00E159B2">
      <w:pPr>
        <w:pStyle w:val="Akapitzlist"/>
      </w:pPr>
      <w:r>
        <w:t>Dzięki zgodzie Maryi, Syn Boży urodził się jako człowiek. Maryja całe swoje życie podporządkowała Jezusowi: opiekowała się Nim i troszczyła o Niego. Była z Nim aż do śmierci na krzyżu i przy złożeniu ciała do grobu. Ona najpełniej rozumiała Jego misję zbawienia ludzi. Dlatego jest dla nas tak ważna i dlatego oddajemy Jej cześć.</w:t>
      </w:r>
    </w:p>
    <w:p w:rsidR="000F1DD1" w:rsidRDefault="000F1DD1" w:rsidP="00E159B2">
      <w:pPr>
        <w:pStyle w:val="Akapitzlist"/>
      </w:pPr>
      <w:r>
        <w:t>Jezus przed śmiercią ofiarował nam Ją jako Matkę, która troszczy się o nas jak o swoje dzieci. Od chwili wniebowzięcia wyprasza nam u swego Syna potrzebne łaski. Jest najsłynniejszą Matką na świecie, dlatego chrześcijanie poświęcili Jej najpiękniejszy miesiąc w roku.</w:t>
      </w:r>
    </w:p>
    <w:p w:rsidR="000F1DD1" w:rsidRDefault="000F1DD1" w:rsidP="00E159B2">
      <w:pPr>
        <w:pStyle w:val="Akapitzlist"/>
      </w:pPr>
    </w:p>
    <w:p w:rsidR="000F1DD1" w:rsidRDefault="000F1DD1" w:rsidP="000F1DD1">
      <w:pPr>
        <w:pStyle w:val="Akapitzlist"/>
        <w:numPr>
          <w:ilvl w:val="0"/>
          <w:numId w:val="1"/>
        </w:numPr>
      </w:pPr>
      <w:r>
        <w:t>Najbardziej popularną formą oddawania czci Matce Bożej jest nabożeństwo majowe tzw. Majówka, którego początki sięgają czasów średniowiecza. Najważniejszym elementem majówek jest „Litania Loretańska”, której początki sięgają XII</w:t>
      </w:r>
      <w:r w:rsidR="00E2439E">
        <w:t xml:space="preserve"> w.. Swoją nazwę litania otrzymała od włoskiej miejscowości Loretto, w której była bardzo chętnie odmawiana. Wielu uważa, że jest to najpiękniejszy hymn ku czci Maryi, wysławiający Jej wielkie cnoty i przywileje, jakimi obdarzył Ją Bóg.</w:t>
      </w:r>
    </w:p>
    <w:p w:rsidR="00E2439E" w:rsidRDefault="00E2439E" w:rsidP="000F1DD1">
      <w:pPr>
        <w:pStyle w:val="Akapitzlist"/>
        <w:numPr>
          <w:ilvl w:val="0"/>
          <w:numId w:val="1"/>
        </w:numPr>
      </w:pPr>
      <w:r>
        <w:lastRenderedPageBreak/>
        <w:t>Przeczytaj kilka tych tytułów- str. 192 w podręczniku i przepisz proszę pod tematem informacje zapisane w Zapamiętaj.</w:t>
      </w:r>
    </w:p>
    <w:p w:rsidR="00C17D16" w:rsidRDefault="00C17D16" w:rsidP="00C17D16">
      <w:pPr>
        <w:pStyle w:val="Akapitzlist"/>
      </w:pPr>
    </w:p>
    <w:p w:rsidR="00C17D16" w:rsidRDefault="00C17D16" w:rsidP="00C17D16">
      <w:pPr>
        <w:pStyle w:val="Akapitzlist"/>
        <w:rPr>
          <w:i/>
        </w:rPr>
      </w:pPr>
      <w:r>
        <w:rPr>
          <w:i/>
        </w:rPr>
        <w:t>Na koniec pomódl się oddając pod opiekę Maryi:</w:t>
      </w:r>
    </w:p>
    <w:p w:rsidR="00C17D16" w:rsidRPr="00C17D16" w:rsidRDefault="00C17D16" w:rsidP="00C17D16">
      <w:pPr>
        <w:pStyle w:val="Akapitzlist"/>
        <w:rPr>
          <w:i/>
        </w:rPr>
      </w:pP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 Twoją obronę</w:t>
      </w:r>
      <w:r>
        <w:rPr>
          <w:rFonts w:ascii="Arial" w:hAnsi="Arial" w:cs="Arial"/>
          <w:color w:val="000000"/>
          <w:sz w:val="22"/>
          <w:szCs w:val="22"/>
        </w:rPr>
        <w:br/>
        <w:t>uciekamy się,</w:t>
      </w:r>
      <w:r>
        <w:rPr>
          <w:rFonts w:ascii="Arial" w:hAnsi="Arial" w:cs="Arial"/>
          <w:color w:val="000000"/>
          <w:sz w:val="22"/>
          <w:szCs w:val="22"/>
        </w:rPr>
        <w:br/>
        <w:t>święta Boża Rodzicielko,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naszymi prośbami</w:t>
      </w:r>
      <w:r>
        <w:rPr>
          <w:rFonts w:ascii="Arial" w:hAnsi="Arial" w:cs="Arial"/>
          <w:color w:val="000000"/>
          <w:sz w:val="22"/>
          <w:szCs w:val="22"/>
        </w:rPr>
        <w:br/>
        <w:t>racz nie gardzić</w:t>
      </w:r>
      <w:r>
        <w:rPr>
          <w:rFonts w:ascii="Arial" w:hAnsi="Arial" w:cs="Arial"/>
          <w:color w:val="000000"/>
          <w:sz w:val="22"/>
          <w:szCs w:val="22"/>
        </w:rPr>
        <w:br/>
        <w:t>w potrzebach</w:t>
      </w:r>
      <w:r>
        <w:rPr>
          <w:rFonts w:ascii="Arial" w:hAnsi="Arial" w:cs="Arial"/>
          <w:color w:val="000000"/>
          <w:sz w:val="22"/>
          <w:szCs w:val="22"/>
        </w:rPr>
        <w:br/>
        <w:t>naszych,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ale od wszelakich</w:t>
      </w:r>
      <w:r>
        <w:rPr>
          <w:rFonts w:ascii="Arial" w:hAnsi="Arial" w:cs="Arial"/>
          <w:color w:val="000000"/>
          <w:sz w:val="22"/>
          <w:szCs w:val="22"/>
        </w:rPr>
        <w:br/>
        <w:t>złych przygód</w:t>
      </w:r>
      <w:r>
        <w:rPr>
          <w:rFonts w:ascii="Arial" w:hAnsi="Arial" w:cs="Arial"/>
          <w:color w:val="000000"/>
          <w:sz w:val="22"/>
          <w:szCs w:val="22"/>
        </w:rPr>
        <w:br/>
        <w:t>racz nas zawsze wybawiać,</w:t>
      </w:r>
      <w:r>
        <w:rPr>
          <w:rFonts w:ascii="Arial" w:hAnsi="Arial" w:cs="Arial"/>
          <w:color w:val="000000"/>
          <w:sz w:val="22"/>
          <w:szCs w:val="22"/>
        </w:rPr>
        <w:br/>
        <w:t>Panno chwalebna</w:t>
      </w:r>
      <w:r>
        <w:rPr>
          <w:rFonts w:ascii="Arial" w:hAnsi="Arial" w:cs="Arial"/>
          <w:color w:val="000000"/>
          <w:sz w:val="22"/>
          <w:szCs w:val="22"/>
        </w:rPr>
        <w:br/>
        <w:t>i błogosławiona.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Pani nasza,</w:t>
      </w:r>
      <w:r>
        <w:rPr>
          <w:rFonts w:ascii="Arial" w:hAnsi="Arial" w:cs="Arial"/>
          <w:color w:val="000000"/>
          <w:sz w:val="22"/>
          <w:szCs w:val="22"/>
        </w:rPr>
        <w:br/>
        <w:t>Orędowniczko nasza,</w:t>
      </w:r>
      <w:r>
        <w:rPr>
          <w:rFonts w:ascii="Arial" w:hAnsi="Arial" w:cs="Arial"/>
          <w:color w:val="000000"/>
          <w:sz w:val="22"/>
          <w:szCs w:val="22"/>
        </w:rPr>
        <w:br/>
        <w:t>Pośredniczko nasza,</w:t>
      </w:r>
      <w:r>
        <w:rPr>
          <w:rFonts w:ascii="Arial" w:hAnsi="Arial" w:cs="Arial"/>
          <w:color w:val="000000"/>
          <w:sz w:val="22"/>
          <w:szCs w:val="22"/>
        </w:rPr>
        <w:br/>
        <w:t>Pocieszycielko nasza.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Synem swoim nas pojednaj,</w:t>
      </w:r>
      <w:r>
        <w:rPr>
          <w:rFonts w:ascii="Arial" w:hAnsi="Arial" w:cs="Arial"/>
          <w:color w:val="000000"/>
          <w:sz w:val="22"/>
          <w:szCs w:val="22"/>
        </w:rPr>
        <w:br/>
        <w:t>Synowi swojemu nas polecaj,</w:t>
      </w:r>
      <w:r>
        <w:rPr>
          <w:rFonts w:ascii="Arial" w:hAnsi="Arial" w:cs="Arial"/>
          <w:color w:val="000000"/>
          <w:sz w:val="22"/>
          <w:szCs w:val="22"/>
        </w:rPr>
        <w:br/>
        <w:t>swojemu Synowi nas oddawaj.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Amen</w:t>
      </w:r>
      <w:r w:rsidRPr="00C17D16">
        <w:rPr>
          <w:rFonts w:ascii="Arial" w:hAnsi="Arial" w:cs="Arial"/>
          <w:color w:val="000000"/>
          <w:sz w:val="22"/>
          <w:szCs w:val="22"/>
        </w:rPr>
        <w:sym w:font="Wingdings" w:char="F04A"/>
      </w:r>
    </w:p>
    <w:p w:rsidR="00E2439E" w:rsidRDefault="00E2439E" w:rsidP="00C17D16"/>
    <w:p w:rsidR="00E2439E" w:rsidRDefault="00E2439E" w:rsidP="00C17D16"/>
    <w:p w:rsidR="000F1DD1" w:rsidRDefault="000F1DD1" w:rsidP="00E159B2">
      <w:pPr>
        <w:pStyle w:val="Akapitzlist"/>
      </w:pPr>
    </w:p>
    <w:p w:rsidR="00E159B2" w:rsidRPr="00E159B2" w:rsidRDefault="00E159B2" w:rsidP="00E159B2">
      <w:pPr>
        <w:ind w:left="360"/>
      </w:pPr>
    </w:p>
    <w:p w:rsidR="00E159B2" w:rsidRPr="00E159B2" w:rsidRDefault="00E159B2" w:rsidP="00E159B2"/>
    <w:p w:rsidR="00E159B2" w:rsidRPr="00E159B2" w:rsidRDefault="00E159B2">
      <w:pPr>
        <w:rPr>
          <w:i/>
        </w:rPr>
      </w:pPr>
    </w:p>
    <w:sectPr w:rsidR="00E159B2" w:rsidRPr="00E1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6AB5"/>
    <w:multiLevelType w:val="hybridMultilevel"/>
    <w:tmpl w:val="61E0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2"/>
    <w:rsid w:val="000F1DD1"/>
    <w:rsid w:val="0047046A"/>
    <w:rsid w:val="007942E3"/>
    <w:rsid w:val="00C17D16"/>
    <w:rsid w:val="00E159B2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0CD2-7F96-4866-A498-1B67FEE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43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2H-qq48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2020-04-29T18:44:00Z</dcterms:created>
  <dcterms:modified xsi:type="dcterms:W3CDTF">2020-05-04T18:13:00Z</dcterms:modified>
</cp:coreProperties>
</file>