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05" w:rsidRDefault="004F5D05">
      <w:r>
        <w:t>28.04.2020r. kl. 6</w:t>
      </w:r>
    </w:p>
    <w:p w:rsidR="004F5D05" w:rsidRPr="006F7ED7" w:rsidRDefault="004F5D05">
      <w:pPr>
        <w:rPr>
          <w:b/>
          <w:u w:val="single"/>
        </w:rPr>
      </w:pPr>
      <w:r>
        <w:t xml:space="preserve">Temat: </w:t>
      </w:r>
      <w:r w:rsidRPr="006F7ED7">
        <w:rPr>
          <w:b/>
          <w:u w:val="single"/>
        </w:rPr>
        <w:t>Miłując bliźniego miłujesz Boga.</w:t>
      </w:r>
    </w:p>
    <w:p w:rsidR="004F5D05" w:rsidRDefault="004F5D05">
      <w:pPr>
        <w:rPr>
          <w:i/>
        </w:rPr>
      </w:pPr>
      <w:r>
        <w:rPr>
          <w:i/>
        </w:rPr>
        <w:t>Niech będzie pochwalony Jezus Chrystus</w:t>
      </w:r>
      <w:r w:rsidRPr="004F5D05">
        <w:rPr>
          <w:i/>
        </w:rPr>
        <w:sym w:font="Wingdings" w:char="F04A"/>
      </w:r>
    </w:p>
    <w:p w:rsidR="004F5D05" w:rsidRDefault="004F5D05">
      <w:pPr>
        <w:rPr>
          <w:i/>
        </w:rPr>
      </w:pPr>
      <w:r>
        <w:rPr>
          <w:i/>
        </w:rPr>
        <w:t>W ubiegłym tygodniu przypominaliśmy sobie znaczenie miłosierdzia. Była mowa o tym, że miłosierdzie wypływa z miłości Boga i człowieka, wiąże się z przebaczeniem, dobrymi czynami.</w:t>
      </w:r>
    </w:p>
    <w:p w:rsidR="004F5D05" w:rsidRDefault="004F5D05">
      <w:pPr>
        <w:rPr>
          <w:i/>
        </w:rPr>
      </w:pPr>
      <w:r>
        <w:rPr>
          <w:i/>
        </w:rPr>
        <w:t>Przypominaliśmy sobie siostrę Faustynę Kowalską oraz sposoby uczczenia Miłosierdzia Bożego.</w:t>
      </w:r>
    </w:p>
    <w:p w:rsidR="004F5D05" w:rsidRDefault="004F5D05">
      <w:pPr>
        <w:rPr>
          <w:i/>
        </w:rPr>
      </w:pPr>
      <w:r>
        <w:rPr>
          <w:i/>
        </w:rPr>
        <w:t>Dziś chciałabym żebyśmy skupili swoją uwagę na miłości Boga i drugiego człowieka oraz umiejętności bycia wdzięcznym za to jak wiele otrzymaliśmy.</w:t>
      </w:r>
    </w:p>
    <w:p w:rsidR="00182DAE" w:rsidRDefault="004F5D05">
      <w:pPr>
        <w:rPr>
          <w:i/>
        </w:rPr>
      </w:pPr>
      <w:r>
        <w:rPr>
          <w:i/>
        </w:rPr>
        <w:t>Pomyśl proszę o tych, których kochasz</w:t>
      </w:r>
      <w:r w:rsidR="00182DAE">
        <w:rPr>
          <w:i/>
        </w:rPr>
        <w:t xml:space="preserve">, którzy się Tobą opiekują, o Ciebie troszczą i podziękuj za nich Panu Bogu. </w:t>
      </w:r>
    </w:p>
    <w:p w:rsidR="00182DAE" w:rsidRPr="006F7ED7" w:rsidRDefault="00182DAE">
      <w:pPr>
        <w:rPr>
          <w:i/>
        </w:rPr>
      </w:pPr>
      <w:r w:rsidRPr="006F7ED7">
        <w:rPr>
          <w:i/>
        </w:rPr>
        <w:t>Dobry Boże dziękuję Ci za ……… (wymień ich wszystkich w myślach)</w:t>
      </w:r>
    </w:p>
    <w:p w:rsidR="006F7ED7" w:rsidRDefault="006F7ED7">
      <w:pPr>
        <w:rPr>
          <w:i/>
        </w:rPr>
      </w:pPr>
      <w:r w:rsidRPr="006F7ED7">
        <w:rPr>
          <w:i/>
        </w:rPr>
        <w:t>Dziękuję Ci za ich miłość, troskę i wsparcie.</w:t>
      </w:r>
    </w:p>
    <w:p w:rsidR="006F7ED7" w:rsidRDefault="006F7ED7">
      <w:pPr>
        <w:rPr>
          <w:i/>
        </w:rPr>
      </w:pPr>
      <w:r>
        <w:rPr>
          <w:i/>
        </w:rPr>
        <w:t>Pobłogosław tym, których kocham i zachowaj ich w zdrowiu na długie lata.</w:t>
      </w:r>
    </w:p>
    <w:p w:rsidR="006F7ED7" w:rsidRDefault="006F7ED7">
      <w:pPr>
        <w:rPr>
          <w:i/>
        </w:rPr>
      </w:pPr>
      <w:r>
        <w:rPr>
          <w:i/>
        </w:rPr>
        <w:t>„Ojcze nasz….”</w:t>
      </w:r>
    </w:p>
    <w:p w:rsidR="006F7ED7" w:rsidRPr="00006102" w:rsidRDefault="006F7ED7" w:rsidP="006F7ED7">
      <w:pPr>
        <w:pStyle w:val="Akapitzlist"/>
        <w:numPr>
          <w:ilvl w:val="0"/>
          <w:numId w:val="2"/>
        </w:numPr>
        <w:rPr>
          <w:rFonts w:cstheme="minorHAnsi"/>
        </w:rPr>
      </w:pPr>
      <w:r w:rsidRPr="00006102">
        <w:rPr>
          <w:rFonts w:cstheme="minorHAnsi"/>
        </w:rPr>
        <w:t>Zapisz proszę temat dzisiejszej lekcji do zeszytu.</w:t>
      </w:r>
    </w:p>
    <w:p w:rsidR="006F7ED7" w:rsidRPr="00006102" w:rsidRDefault="006F7ED7" w:rsidP="006F7ED7">
      <w:pPr>
        <w:pStyle w:val="Akapitzlist"/>
        <w:numPr>
          <w:ilvl w:val="0"/>
          <w:numId w:val="2"/>
        </w:numPr>
        <w:rPr>
          <w:rFonts w:cstheme="minorHAnsi"/>
        </w:rPr>
      </w:pPr>
      <w:r w:rsidRPr="00006102">
        <w:rPr>
          <w:rFonts w:cstheme="minorHAnsi"/>
        </w:rPr>
        <w:t>Przeczytaj następujące fr. Pisma Świętego, w których mowa jest o miłości:</w:t>
      </w:r>
    </w:p>
    <w:p w:rsidR="00832445" w:rsidRPr="00006102" w:rsidRDefault="00006102" w:rsidP="00006102">
      <w:pPr>
        <w:pStyle w:val="Akapitzlist"/>
        <w:tabs>
          <w:tab w:val="left" w:pos="1804"/>
        </w:tabs>
        <w:rPr>
          <w:rFonts w:cstheme="minorHAnsi"/>
        </w:rPr>
      </w:pPr>
      <w:r w:rsidRPr="00006102">
        <w:rPr>
          <w:rFonts w:cstheme="minorHAnsi"/>
        </w:rPr>
        <w:tab/>
      </w:r>
    </w:p>
    <w:p w:rsidR="00832445" w:rsidRPr="00006102" w:rsidRDefault="00832445" w:rsidP="00832445">
      <w:pPr>
        <w:pStyle w:val="Akapitzlist"/>
        <w:rPr>
          <w:rFonts w:cstheme="minorHAnsi"/>
        </w:rPr>
      </w:pPr>
      <w:r w:rsidRPr="00006102">
        <w:rPr>
          <w:rFonts w:cstheme="minorHAnsi"/>
        </w:rPr>
        <w:t xml:space="preserve">Pierwszy fr. dobrze znacie bo jest to przykazanie miłości. </w:t>
      </w:r>
      <w:r w:rsidRPr="00006102">
        <w:rPr>
          <w:rFonts w:cstheme="minorHAnsi"/>
          <w:color w:val="000000"/>
        </w:rPr>
        <w:t>Jezus zapytany przez jednego z faryzeuszów o to, które przykazanie w Prawie jest przykazaniem największym, odpowiedział:</w:t>
      </w:r>
    </w:p>
    <w:p w:rsidR="00832445" w:rsidRPr="00006102" w:rsidRDefault="00832445" w:rsidP="00832445">
      <w:pPr>
        <w:pStyle w:val="NormalnyWeb"/>
        <w:shd w:val="clear" w:color="auto" w:fill="FFFFFF"/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006102">
        <w:rPr>
          <w:rStyle w:val="Uwydatnienie"/>
          <w:rFonts w:asciiTheme="minorHAnsi" w:hAnsiTheme="minorHAnsi" w:cstheme="minorHAnsi"/>
          <w:b/>
          <w:color w:val="000000"/>
          <w:sz w:val="22"/>
          <w:szCs w:val="22"/>
          <w:u w:val="single"/>
        </w:rPr>
        <w:t>Będziesz miłował Pana Boga swego całym swoim sercem, całą swoją duszą i całym swoim umysłem. To jest największe i pierwsze przykazanie. Drugie podobne jest do niego: Będziesz miłował swego bliźniego jak siebie samego. Na tych dwóch przykazaniach opiera się całe Prawo i Prorocy.</w:t>
      </w:r>
      <w:r w:rsidRPr="0000610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 (Mt 22,37-40)</w:t>
      </w:r>
    </w:p>
    <w:p w:rsidR="00832445" w:rsidRPr="00006102" w:rsidRDefault="00832445" w:rsidP="00832445">
      <w:pPr>
        <w:pStyle w:val="Akapitzlist"/>
        <w:rPr>
          <w:rFonts w:cstheme="minorHAnsi"/>
        </w:rPr>
      </w:pPr>
    </w:p>
    <w:p w:rsidR="00832445" w:rsidRPr="00006102" w:rsidRDefault="00006102" w:rsidP="006F7ED7">
      <w:pPr>
        <w:pStyle w:val="Akapitzlist"/>
        <w:rPr>
          <w:rFonts w:cstheme="minorHAnsi"/>
          <w:color w:val="666666"/>
          <w:shd w:val="clear" w:color="auto" w:fill="FFFFFF"/>
        </w:rPr>
      </w:pPr>
      <w:r w:rsidRPr="00006102">
        <w:rPr>
          <w:rFonts w:cstheme="minorHAnsi"/>
          <w:color w:val="666666"/>
          <w:shd w:val="clear" w:color="auto" w:fill="FFFFFF"/>
        </w:rPr>
        <w:t>W innym miejscu Pan Jezus powiedział:</w:t>
      </w:r>
    </w:p>
    <w:p w:rsidR="00006102" w:rsidRPr="00006102" w:rsidRDefault="00006102" w:rsidP="006F7ED7">
      <w:pPr>
        <w:pStyle w:val="Akapitzlist"/>
        <w:rPr>
          <w:rFonts w:cstheme="minorHAnsi"/>
          <w:color w:val="666666"/>
          <w:shd w:val="clear" w:color="auto" w:fill="FFFFFF"/>
        </w:rPr>
      </w:pPr>
    </w:p>
    <w:p w:rsidR="00832445" w:rsidRPr="00006102" w:rsidRDefault="00832445" w:rsidP="00006102">
      <w:pPr>
        <w:pStyle w:val="Akapitzlist"/>
        <w:ind w:firstLine="708"/>
        <w:rPr>
          <w:rFonts w:cstheme="minorHAnsi"/>
          <w:b/>
          <w:color w:val="666666"/>
          <w:shd w:val="clear" w:color="auto" w:fill="FFFFFF"/>
        </w:rPr>
      </w:pPr>
    </w:p>
    <w:p w:rsidR="00832445" w:rsidRPr="00006102" w:rsidRDefault="00006102" w:rsidP="006F7ED7">
      <w:pPr>
        <w:pStyle w:val="Akapitzlist"/>
        <w:rPr>
          <w:rFonts w:cstheme="minorHAnsi"/>
          <w:b/>
        </w:rPr>
      </w:pPr>
      <w:r w:rsidRPr="00006102">
        <w:rPr>
          <w:rFonts w:cstheme="minorHAnsi"/>
          <w:b/>
        </w:rPr>
        <w:t>„Przykazanie nowe daję wam, abyście się wzajemnie miłowali, tak jak Ja was umiłowałem (…)</w:t>
      </w:r>
    </w:p>
    <w:p w:rsidR="00006102" w:rsidRPr="00006102" w:rsidRDefault="006F7ED7" w:rsidP="00C176AC">
      <w:pPr>
        <w:pStyle w:val="Akapitzlist"/>
        <w:jc w:val="center"/>
        <w:rPr>
          <w:rFonts w:cstheme="minorHAnsi"/>
          <w:b/>
          <w:color w:val="000000"/>
        </w:rPr>
      </w:pPr>
      <w:r w:rsidRPr="00006102">
        <w:rPr>
          <w:rFonts w:cstheme="minorHAnsi"/>
          <w:b/>
          <w:color w:val="000000"/>
        </w:rPr>
        <w:t xml:space="preserve">Po tym wszyscy poznają, żeście uczniami moimi, jeśli będziecie się wzajemnie </w:t>
      </w:r>
      <w:proofErr w:type="spellStart"/>
      <w:r w:rsidRPr="00006102">
        <w:rPr>
          <w:rFonts w:cstheme="minorHAnsi"/>
          <w:b/>
          <w:color w:val="000000"/>
        </w:rPr>
        <w:t>miłowaliˮ</w:t>
      </w:r>
      <w:proofErr w:type="spellEnd"/>
    </w:p>
    <w:p w:rsidR="006F7ED7" w:rsidRPr="00006102" w:rsidRDefault="006F7ED7" w:rsidP="00C176AC">
      <w:pPr>
        <w:pStyle w:val="Akapitzlist"/>
        <w:jc w:val="center"/>
        <w:rPr>
          <w:rFonts w:cstheme="minorHAnsi"/>
          <w:b/>
          <w:color w:val="000000"/>
        </w:rPr>
      </w:pPr>
      <w:r w:rsidRPr="00006102">
        <w:rPr>
          <w:rFonts w:cstheme="minorHAnsi"/>
          <w:b/>
          <w:color w:val="000000"/>
        </w:rPr>
        <w:t xml:space="preserve"> (J 13, 35).</w:t>
      </w:r>
    </w:p>
    <w:p w:rsidR="006F7ED7" w:rsidRPr="00006102" w:rsidRDefault="00C176AC" w:rsidP="00C176AC">
      <w:pPr>
        <w:pStyle w:val="Akapitzlist"/>
        <w:tabs>
          <w:tab w:val="left" w:pos="2770"/>
        </w:tabs>
        <w:rPr>
          <w:rFonts w:cstheme="minorHAnsi"/>
          <w:color w:val="000000"/>
        </w:rPr>
      </w:pPr>
      <w:r w:rsidRPr="00006102">
        <w:rPr>
          <w:rFonts w:cstheme="minorHAnsi"/>
          <w:color w:val="000000"/>
        </w:rPr>
        <w:tab/>
      </w:r>
    </w:p>
    <w:p w:rsidR="006F7ED7" w:rsidRDefault="006F7ED7" w:rsidP="006F7ED7">
      <w:pPr>
        <w:pStyle w:val="Akapitzlist"/>
        <w:rPr>
          <w:rFonts w:cstheme="minorHAnsi"/>
          <w:color w:val="000000"/>
        </w:rPr>
      </w:pPr>
      <w:r w:rsidRPr="00006102">
        <w:rPr>
          <w:rFonts w:cstheme="minorHAnsi"/>
          <w:color w:val="000000"/>
        </w:rPr>
        <w:t>Miłość ma być cechą charakterystyczną chrześcijan. Mamy miłować nie tylko tych, którzy są wobec nas mili, życzliw</w:t>
      </w:r>
      <w:r w:rsidR="00C176AC" w:rsidRPr="00006102">
        <w:rPr>
          <w:rFonts w:cstheme="minorHAnsi"/>
          <w:color w:val="000000"/>
        </w:rPr>
        <w:t>i. Chrześcijanin to człowiek, który kocha zawsze i mimo wszystko. To znak rozpoznawalny chrześcijan.</w:t>
      </w:r>
    </w:p>
    <w:p w:rsidR="00006102" w:rsidRPr="00006102" w:rsidRDefault="00006102" w:rsidP="006F7ED7">
      <w:pPr>
        <w:pStyle w:val="Akapitzlist"/>
        <w:rPr>
          <w:rFonts w:cstheme="minorHAnsi"/>
          <w:color w:val="000000"/>
        </w:rPr>
      </w:pPr>
    </w:p>
    <w:p w:rsidR="006F7ED7" w:rsidRPr="00006102" w:rsidRDefault="00C176AC" w:rsidP="00C176AC">
      <w:pPr>
        <w:pStyle w:val="Akapitzlist"/>
        <w:rPr>
          <w:rFonts w:cstheme="minorHAnsi"/>
          <w:color w:val="000000"/>
        </w:rPr>
      </w:pPr>
      <w:r w:rsidRPr="00006102">
        <w:rPr>
          <w:rFonts w:cstheme="minorHAnsi"/>
          <w:color w:val="000000"/>
        </w:rPr>
        <w:t>Przypomnij sobie św. Jana Pawła II, św. Maksymiliana Kolbe, św. Matkę Teresę z Kalkuty, która posługiwała pośród najbardziej ubogich, często odrzuconych ludzi. Oni zawsze pokazywali, że prawdziwa miłość Boga jest nieodłącznie związana z miłością drugiego człowieka. Miłując dawali oni świadectwo swej wiary.</w:t>
      </w:r>
    </w:p>
    <w:p w:rsidR="00C176AC" w:rsidRPr="00006102" w:rsidRDefault="00C176AC" w:rsidP="00C176AC">
      <w:pPr>
        <w:rPr>
          <w:rFonts w:cstheme="minorHAnsi"/>
          <w:color w:val="000000"/>
        </w:rPr>
      </w:pPr>
    </w:p>
    <w:p w:rsidR="00832445" w:rsidRPr="00006102" w:rsidRDefault="00C176AC" w:rsidP="00832445">
      <w:pPr>
        <w:pStyle w:val="Akapitzlist"/>
        <w:numPr>
          <w:ilvl w:val="0"/>
          <w:numId w:val="2"/>
        </w:numPr>
        <w:rPr>
          <w:rFonts w:cstheme="minorHAnsi"/>
          <w:color w:val="000000"/>
        </w:rPr>
      </w:pPr>
      <w:r w:rsidRPr="00006102">
        <w:rPr>
          <w:rFonts w:cstheme="minorHAnsi"/>
          <w:color w:val="000000"/>
        </w:rPr>
        <w:t>Obejrzyj proszę krótką historię człowieka, który dziś jeżdżąc po świecie opowiada o Bogu, pokazuje</w:t>
      </w:r>
      <w:r w:rsidR="00832445" w:rsidRPr="00006102">
        <w:rPr>
          <w:rFonts w:cstheme="minorHAnsi"/>
          <w:color w:val="000000"/>
        </w:rPr>
        <w:t xml:space="preserve"> jak ważna jest wiara i miłość. </w:t>
      </w:r>
      <w:r w:rsidR="00006102">
        <w:rPr>
          <w:rFonts w:cstheme="minorHAnsi"/>
          <w:color w:val="000000"/>
        </w:rPr>
        <w:t>Umiej docenić jak wiele darów otrzymałeś i ufaj.</w:t>
      </w:r>
    </w:p>
    <w:p w:rsidR="00832445" w:rsidRPr="00006102" w:rsidRDefault="00832445" w:rsidP="00832445">
      <w:pPr>
        <w:pStyle w:val="Akapitzlist"/>
        <w:rPr>
          <w:rFonts w:cstheme="minorHAnsi"/>
          <w:color w:val="000000"/>
        </w:rPr>
      </w:pPr>
    </w:p>
    <w:p w:rsidR="00E6283E" w:rsidRPr="00006102" w:rsidRDefault="00AD771F" w:rsidP="00832445">
      <w:pPr>
        <w:pStyle w:val="Akapitzlist"/>
        <w:rPr>
          <w:rFonts w:cstheme="minorHAnsi"/>
          <w:color w:val="000000"/>
        </w:rPr>
      </w:pPr>
      <w:r w:rsidRPr="00006102">
        <w:rPr>
          <w:rFonts w:cstheme="minorHAnsi"/>
        </w:rPr>
        <w:t xml:space="preserve">Nick </w:t>
      </w:r>
      <w:proofErr w:type="spellStart"/>
      <w:r w:rsidRPr="00006102">
        <w:rPr>
          <w:rFonts w:cstheme="minorHAnsi"/>
        </w:rPr>
        <w:t>Vujicic</w:t>
      </w:r>
      <w:proofErr w:type="spellEnd"/>
      <w:r w:rsidRPr="00006102">
        <w:rPr>
          <w:rFonts w:cstheme="minorHAnsi"/>
        </w:rPr>
        <w:t xml:space="preserve"> „Bez rąk, bez nóg, bez zmartwień”</w:t>
      </w:r>
    </w:p>
    <w:p w:rsidR="00AD771F" w:rsidRPr="00006102" w:rsidRDefault="00832445">
      <w:pPr>
        <w:rPr>
          <w:rStyle w:val="Hipercze"/>
          <w:rFonts w:cstheme="minorHAnsi"/>
        </w:rPr>
      </w:pPr>
      <w:r w:rsidRPr="00006102">
        <w:rPr>
          <w:rFonts w:cstheme="minorHAnsi"/>
        </w:rPr>
        <w:t xml:space="preserve">          </w:t>
      </w:r>
      <w:hyperlink r:id="rId5" w:history="1">
        <w:r w:rsidR="00AD771F" w:rsidRPr="00006102">
          <w:rPr>
            <w:rStyle w:val="Hipercze"/>
            <w:rFonts w:cstheme="minorHAnsi"/>
          </w:rPr>
          <w:t>https://www.youtube.com/watch?v=mX5JfQgQcOU</w:t>
        </w:r>
      </w:hyperlink>
    </w:p>
    <w:p w:rsidR="00832445" w:rsidRPr="00006102" w:rsidRDefault="00832445">
      <w:pPr>
        <w:rPr>
          <w:rStyle w:val="Hipercze"/>
          <w:rFonts w:cstheme="minorHAnsi"/>
        </w:rPr>
      </w:pPr>
    </w:p>
    <w:p w:rsidR="00832445" w:rsidRPr="00006102" w:rsidRDefault="00006102" w:rsidP="00832445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Na koniec posłuchaj proszę tej wypowiedzi:</w:t>
      </w:r>
    </w:p>
    <w:p w:rsidR="00876C7E" w:rsidRPr="00006102" w:rsidRDefault="00006102">
      <w:pPr>
        <w:rPr>
          <w:rFonts w:cstheme="minorHAnsi"/>
        </w:rPr>
      </w:pPr>
      <w:r>
        <w:rPr>
          <w:rFonts w:cstheme="minorHAnsi"/>
        </w:rPr>
        <w:t>„</w:t>
      </w:r>
      <w:r w:rsidR="00876C7E" w:rsidRPr="00006102">
        <w:rPr>
          <w:rFonts w:cstheme="minorHAnsi"/>
        </w:rPr>
        <w:t>Wiara- to działa</w:t>
      </w:r>
      <w:r>
        <w:rPr>
          <w:rFonts w:cstheme="minorHAnsi"/>
        </w:rPr>
        <w:t>”</w:t>
      </w:r>
      <w:r w:rsidR="00876C7E" w:rsidRPr="00006102">
        <w:rPr>
          <w:rFonts w:cstheme="minorHAnsi"/>
        </w:rPr>
        <w:t>, ks. Piotr Pawlukiewicz</w:t>
      </w:r>
    </w:p>
    <w:p w:rsidR="00340D06" w:rsidRPr="00340D06" w:rsidRDefault="00340D06">
      <w:pPr>
        <w:rPr>
          <w:rFonts w:cstheme="minorHAnsi"/>
          <w:color w:val="0000FF"/>
          <w:u w:val="single"/>
        </w:rPr>
      </w:pPr>
      <w:hyperlink r:id="rId6" w:history="1">
        <w:r w:rsidR="00876C7E" w:rsidRPr="00006102">
          <w:rPr>
            <w:rStyle w:val="Hipercze"/>
            <w:rFonts w:cstheme="minorHAnsi"/>
          </w:rPr>
          <w:t>https://www.youtube.com/watch?v=iGOTlrcAxD4</w:t>
        </w:r>
      </w:hyperlink>
    </w:p>
    <w:p w:rsidR="00340D06" w:rsidRDefault="00340D06" w:rsidP="00340D06">
      <w:pPr>
        <w:rPr>
          <w:rFonts w:cstheme="minorHAnsi"/>
        </w:rPr>
      </w:pPr>
    </w:p>
    <w:p w:rsidR="00876C7E" w:rsidRDefault="00340D06" w:rsidP="00340D06">
      <w:pPr>
        <w:tabs>
          <w:tab w:val="left" w:pos="1254"/>
        </w:tabs>
        <w:rPr>
          <w:rFonts w:cstheme="minorHAnsi"/>
        </w:rPr>
      </w:pPr>
      <w:r>
        <w:rPr>
          <w:rFonts w:cstheme="minorHAnsi"/>
        </w:rPr>
        <w:t xml:space="preserve">        Pamiętaj o przykazaniu miłości, wypełniaj je każdego dnia z radością.</w:t>
      </w:r>
    </w:p>
    <w:p w:rsidR="00340D06" w:rsidRDefault="00340D06" w:rsidP="00340D06">
      <w:pPr>
        <w:tabs>
          <w:tab w:val="left" w:pos="1254"/>
        </w:tabs>
        <w:rPr>
          <w:rFonts w:cstheme="minorHAnsi"/>
        </w:rPr>
      </w:pPr>
      <w:r>
        <w:rPr>
          <w:rFonts w:cstheme="minorHAnsi"/>
        </w:rPr>
        <w:t xml:space="preserve">       Chciałabym zakończyć słowami szczególnej modlitwy, którą zanosiła do Boga siostra Faustyna:</w:t>
      </w:r>
    </w:p>
    <w:p w:rsidR="00340D06" w:rsidRPr="00340D06" w:rsidRDefault="00340D06" w:rsidP="00340D0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444444"/>
          <w:spacing w:val="5"/>
          <w:sz w:val="23"/>
          <w:szCs w:val="23"/>
        </w:rPr>
      </w:pPr>
      <w:r w:rsidRPr="00340D06">
        <w:rPr>
          <w:rFonts w:asciiTheme="minorHAnsi" w:hAnsiTheme="minorHAnsi" w:cstheme="minorHAnsi"/>
          <w:b/>
          <w:color w:val="444444"/>
          <w:spacing w:val="5"/>
          <w:sz w:val="23"/>
          <w:szCs w:val="23"/>
        </w:rPr>
        <w:t xml:space="preserve">„Dopomóż mi </w:t>
      </w:r>
      <w:r w:rsidRPr="00340D06">
        <w:rPr>
          <w:rFonts w:asciiTheme="minorHAnsi" w:hAnsiTheme="minorHAnsi" w:cstheme="minorHAnsi"/>
          <w:b/>
          <w:color w:val="444444"/>
          <w:spacing w:val="5"/>
          <w:sz w:val="23"/>
          <w:szCs w:val="23"/>
        </w:rPr>
        <w:t xml:space="preserve"> Panie, aby oczy moje były miłosierne, bym nigdy nie podejrzewała i nie sądziła według zewnętrznych pozorów, ale upatrywała to, co piękne w duszach bliźnich, i przychodziła im z pomocą.</w:t>
      </w:r>
    </w:p>
    <w:p w:rsidR="00340D06" w:rsidRPr="00340D06" w:rsidRDefault="00340D06" w:rsidP="00340D0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444444"/>
          <w:spacing w:val="5"/>
          <w:sz w:val="23"/>
          <w:szCs w:val="23"/>
        </w:rPr>
      </w:pPr>
      <w:r w:rsidRPr="00340D06">
        <w:rPr>
          <w:rFonts w:asciiTheme="minorHAnsi" w:hAnsiTheme="minorHAnsi" w:cstheme="minorHAnsi"/>
          <w:b/>
          <w:color w:val="444444"/>
          <w:spacing w:val="5"/>
          <w:sz w:val="23"/>
          <w:szCs w:val="23"/>
        </w:rPr>
        <w:t>Dopomóż mi, aby słuch mój był miłosierny, bym skłaniała się do potrzeb bliźnich, by uszy moje nie były obojętne na bóle i jęki bliźnich.</w:t>
      </w:r>
    </w:p>
    <w:p w:rsidR="00340D06" w:rsidRPr="00340D06" w:rsidRDefault="00340D06" w:rsidP="00340D0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444444"/>
          <w:spacing w:val="5"/>
          <w:sz w:val="23"/>
          <w:szCs w:val="23"/>
        </w:rPr>
      </w:pPr>
      <w:r w:rsidRPr="00340D06">
        <w:rPr>
          <w:rFonts w:asciiTheme="minorHAnsi" w:hAnsiTheme="minorHAnsi" w:cstheme="minorHAnsi"/>
          <w:b/>
          <w:color w:val="444444"/>
          <w:spacing w:val="5"/>
          <w:sz w:val="23"/>
          <w:szCs w:val="23"/>
        </w:rPr>
        <w:t>Dopomóż mi, Panie, aby język mój był miłosierny, bym nigdy nie mówiła ujemnie o bliźnich, ale dla każdego miała słowo pociechy i przebaczenia.</w:t>
      </w:r>
    </w:p>
    <w:p w:rsidR="00340D06" w:rsidRPr="00340D06" w:rsidRDefault="00340D06" w:rsidP="00340D0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444444"/>
          <w:spacing w:val="5"/>
          <w:sz w:val="23"/>
          <w:szCs w:val="23"/>
        </w:rPr>
      </w:pPr>
      <w:r w:rsidRPr="00340D06">
        <w:rPr>
          <w:rFonts w:asciiTheme="minorHAnsi" w:hAnsiTheme="minorHAnsi" w:cstheme="minorHAnsi"/>
          <w:b/>
          <w:color w:val="444444"/>
          <w:spacing w:val="5"/>
          <w:sz w:val="23"/>
          <w:szCs w:val="23"/>
        </w:rPr>
        <w:t>Dopomóż mi, Panie, aby ręce moje były miłosierne i pełne dobrych uczynków, bym tylko umiała czynić dobrze bliźniemu, na siebie przyjmować cięższe, mozolniejsze prace.</w:t>
      </w:r>
      <w:r w:rsidRPr="00340D06">
        <w:rPr>
          <w:rFonts w:asciiTheme="minorHAnsi" w:hAnsiTheme="minorHAnsi" w:cstheme="minorHAnsi"/>
          <w:b/>
          <w:color w:val="444444"/>
          <w:spacing w:val="5"/>
          <w:sz w:val="23"/>
          <w:szCs w:val="23"/>
        </w:rPr>
        <w:t>”</w:t>
      </w:r>
    </w:p>
    <w:p w:rsidR="00340D06" w:rsidRPr="00340D06" w:rsidRDefault="00340D06" w:rsidP="00340D0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444444"/>
          <w:spacing w:val="5"/>
          <w:sz w:val="23"/>
          <w:szCs w:val="23"/>
        </w:rPr>
      </w:pPr>
    </w:p>
    <w:p w:rsidR="00340D06" w:rsidRPr="00340D06" w:rsidRDefault="00340D06" w:rsidP="00340D0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444444"/>
          <w:spacing w:val="5"/>
          <w:sz w:val="23"/>
          <w:szCs w:val="23"/>
        </w:rPr>
      </w:pPr>
    </w:p>
    <w:p w:rsidR="00340D06" w:rsidRPr="00340D06" w:rsidRDefault="00340D06" w:rsidP="00340D0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444444"/>
          <w:spacing w:val="5"/>
          <w:sz w:val="23"/>
          <w:szCs w:val="23"/>
        </w:rPr>
      </w:pPr>
    </w:p>
    <w:p w:rsidR="00340D06" w:rsidRPr="00340D06" w:rsidRDefault="00340D06" w:rsidP="00340D0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444444"/>
          <w:spacing w:val="5"/>
          <w:sz w:val="23"/>
          <w:szCs w:val="23"/>
        </w:rPr>
      </w:pPr>
    </w:p>
    <w:p w:rsidR="00340D06" w:rsidRPr="00340D06" w:rsidRDefault="00340D06" w:rsidP="00340D06">
      <w:pPr>
        <w:pStyle w:val="NormalnyWeb"/>
        <w:shd w:val="clear" w:color="auto" w:fill="FFFFFF"/>
        <w:tabs>
          <w:tab w:val="center" w:pos="4536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  <w:spacing w:val="5"/>
          <w:sz w:val="23"/>
          <w:szCs w:val="23"/>
        </w:rPr>
      </w:pPr>
      <w:r w:rsidRPr="00340D06">
        <w:rPr>
          <w:rFonts w:asciiTheme="minorHAnsi" w:hAnsiTheme="minorHAnsi" w:cstheme="minorHAnsi"/>
          <w:color w:val="444444"/>
          <w:spacing w:val="5"/>
          <w:sz w:val="23"/>
          <w:szCs w:val="23"/>
        </w:rPr>
        <w:t>Szczęść Boże</w:t>
      </w:r>
      <w:r w:rsidRPr="00340D06">
        <w:rPr>
          <w:rFonts w:asciiTheme="minorHAnsi" w:hAnsiTheme="minorHAnsi" w:cstheme="minorHAnsi"/>
          <w:color w:val="444444"/>
          <w:spacing w:val="5"/>
          <w:sz w:val="23"/>
          <w:szCs w:val="23"/>
        </w:rPr>
        <w:sym w:font="Wingdings" w:char="F04A"/>
      </w:r>
      <w:r w:rsidRPr="00340D06">
        <w:rPr>
          <w:rFonts w:asciiTheme="minorHAnsi" w:hAnsiTheme="minorHAnsi" w:cstheme="minorHAnsi"/>
          <w:color w:val="444444"/>
          <w:spacing w:val="5"/>
          <w:sz w:val="23"/>
          <w:szCs w:val="23"/>
        </w:rPr>
        <w:tab/>
      </w:r>
    </w:p>
    <w:p w:rsidR="00340D06" w:rsidRPr="00340D06" w:rsidRDefault="00340D06" w:rsidP="00340D06">
      <w:pPr>
        <w:tabs>
          <w:tab w:val="left" w:pos="3896"/>
        </w:tabs>
        <w:jc w:val="center"/>
        <w:rPr>
          <w:rFonts w:cstheme="minorHAnsi"/>
          <w:b/>
        </w:rPr>
      </w:pPr>
    </w:p>
    <w:p w:rsidR="00340D06" w:rsidRPr="00340D06" w:rsidRDefault="00340D06" w:rsidP="00340D06">
      <w:pPr>
        <w:tabs>
          <w:tab w:val="left" w:pos="1254"/>
        </w:tabs>
        <w:rPr>
          <w:rFonts w:cstheme="minorHAnsi"/>
        </w:rPr>
      </w:pPr>
      <w:bookmarkStart w:id="0" w:name="_GoBack"/>
      <w:bookmarkEnd w:id="0"/>
    </w:p>
    <w:sectPr w:rsidR="00340D06" w:rsidRPr="00340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1554C"/>
    <w:multiLevelType w:val="hybridMultilevel"/>
    <w:tmpl w:val="B0A8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B7FD7"/>
    <w:multiLevelType w:val="hybridMultilevel"/>
    <w:tmpl w:val="C28C2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71F"/>
    <w:rsid w:val="00006102"/>
    <w:rsid w:val="00182DAE"/>
    <w:rsid w:val="00340D06"/>
    <w:rsid w:val="004F5D05"/>
    <w:rsid w:val="006F7ED7"/>
    <w:rsid w:val="00832445"/>
    <w:rsid w:val="00876C7E"/>
    <w:rsid w:val="00AD771F"/>
    <w:rsid w:val="00C176AC"/>
    <w:rsid w:val="00E6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7B7D4-39E6-484C-965C-BAAD5D94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7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2D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F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32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GOTlrcAxD4" TargetMode="External"/><Relationship Id="rId5" Type="http://schemas.openxmlformats.org/officeDocument/2006/relationships/hyperlink" Target="https://www.youtube.com/watch?v=mX5JfQgQc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2020-04-27T18:46:00Z</dcterms:created>
  <dcterms:modified xsi:type="dcterms:W3CDTF">2020-04-27T20:29:00Z</dcterms:modified>
</cp:coreProperties>
</file>