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A17BCD" w:rsidRDefault="00A17BCD">
      <w:pPr>
        <w:rPr>
          <w:rFonts w:ascii="Times New Roman" w:hAnsi="Times New Roman" w:cs="Times New Roman"/>
          <w:sz w:val="24"/>
        </w:rPr>
      </w:pPr>
      <w:r w:rsidRPr="00A17BCD">
        <w:rPr>
          <w:rFonts w:ascii="Times New Roman" w:hAnsi="Times New Roman" w:cs="Times New Roman"/>
          <w:sz w:val="24"/>
        </w:rPr>
        <w:t>27.04.2020 r.</w:t>
      </w:r>
    </w:p>
    <w:p w:rsidR="00A17BCD" w:rsidRPr="00A17BCD" w:rsidRDefault="00A17BCD">
      <w:pPr>
        <w:rPr>
          <w:rFonts w:ascii="Times New Roman" w:hAnsi="Times New Roman" w:cs="Times New Roman"/>
          <w:b/>
          <w:sz w:val="24"/>
        </w:rPr>
      </w:pPr>
      <w:r w:rsidRPr="00A17BCD">
        <w:rPr>
          <w:rFonts w:ascii="Times New Roman" w:hAnsi="Times New Roman" w:cs="Times New Roman"/>
          <w:sz w:val="24"/>
        </w:rPr>
        <w:t xml:space="preserve">Temat: </w:t>
      </w:r>
      <w:r w:rsidRPr="00A17BCD">
        <w:rPr>
          <w:rFonts w:ascii="Times New Roman" w:hAnsi="Times New Roman" w:cs="Times New Roman"/>
          <w:b/>
          <w:sz w:val="24"/>
        </w:rPr>
        <w:t>Liczby</w:t>
      </w:r>
    </w:p>
    <w:p w:rsidR="00A17BCD" w:rsidRPr="00A17BCD" w:rsidRDefault="00A17BCD">
      <w:pPr>
        <w:rPr>
          <w:rFonts w:ascii="Times New Roman" w:hAnsi="Times New Roman" w:cs="Times New Roman"/>
          <w:sz w:val="24"/>
        </w:rPr>
      </w:pPr>
      <w:r w:rsidRPr="00A17BCD">
        <w:rPr>
          <w:rFonts w:ascii="Times New Roman" w:hAnsi="Times New Roman" w:cs="Times New Roman"/>
          <w:sz w:val="24"/>
        </w:rPr>
        <w:t>Do tej pory posługiwaliśmy się różnymi nazwami liczb. Była mowa o liczbach naturalnych, ułamkach zwykłych i dziesiętnych, liczbach dodatnich i ujemnych. Spróbujemy to uporządkować.</w:t>
      </w:r>
    </w:p>
    <w:p w:rsidR="00A17BCD" w:rsidRPr="00A17BCD" w:rsidRDefault="00A17BCD">
      <w:pPr>
        <w:rPr>
          <w:rFonts w:ascii="Times New Roman" w:hAnsi="Times New Roman" w:cs="Times New Roman"/>
          <w:sz w:val="24"/>
        </w:rPr>
      </w:pPr>
      <w:r w:rsidRPr="00A17BCD">
        <w:rPr>
          <w:rFonts w:ascii="Times New Roman" w:hAnsi="Times New Roman" w:cs="Times New Roman"/>
          <w:sz w:val="24"/>
        </w:rPr>
        <w:t xml:space="preserve">Liczby 0, 1, 2, 3, 4, … nazywamy </w:t>
      </w:r>
      <w:r w:rsidRPr="00A17BCD">
        <w:rPr>
          <w:rFonts w:ascii="Times New Roman" w:hAnsi="Times New Roman" w:cs="Times New Roman"/>
          <w:b/>
          <w:color w:val="FF0000"/>
          <w:sz w:val="24"/>
        </w:rPr>
        <w:t>liczbami naturalnymi</w:t>
      </w:r>
      <w:r w:rsidRPr="00A17BCD">
        <w:rPr>
          <w:rFonts w:ascii="Times New Roman" w:hAnsi="Times New Roman" w:cs="Times New Roman"/>
          <w:sz w:val="24"/>
        </w:rPr>
        <w:t>.</w:t>
      </w:r>
    </w:p>
    <w:p w:rsidR="00A17BCD" w:rsidRDefault="00A17BCD">
      <w:pPr>
        <w:rPr>
          <w:rFonts w:ascii="Times New Roman" w:hAnsi="Times New Roman" w:cs="Times New Roman"/>
          <w:sz w:val="24"/>
        </w:rPr>
      </w:pPr>
      <w:r w:rsidRPr="00A17BCD">
        <w:rPr>
          <w:rFonts w:ascii="Times New Roman" w:hAnsi="Times New Roman" w:cs="Times New Roman"/>
          <w:sz w:val="24"/>
        </w:rPr>
        <w:t xml:space="preserve">Liczby …, -3, -2, -1, 0, 1, 2, 3, … nazywamy </w:t>
      </w:r>
      <w:r w:rsidRPr="00A17BCD">
        <w:rPr>
          <w:rFonts w:ascii="Times New Roman" w:hAnsi="Times New Roman" w:cs="Times New Roman"/>
          <w:b/>
          <w:color w:val="FF0000"/>
          <w:sz w:val="24"/>
        </w:rPr>
        <w:t>liczbami całkowitymi</w:t>
      </w:r>
      <w:r w:rsidRPr="00A17BCD">
        <w:rPr>
          <w:rFonts w:ascii="Times New Roman" w:hAnsi="Times New Roman" w:cs="Times New Roman"/>
          <w:sz w:val="24"/>
        </w:rPr>
        <w:t>.</w:t>
      </w:r>
    </w:p>
    <w:p w:rsidR="00A17BCD" w:rsidRDefault="00A17BCD">
      <w:pPr>
        <w:rPr>
          <w:rFonts w:ascii="Times New Roman" w:hAnsi="Times New Roman" w:cs="Times New Roman"/>
          <w:sz w:val="24"/>
        </w:rPr>
      </w:pPr>
    </w:p>
    <w:p w:rsidR="00A17BCD" w:rsidRDefault="00A17BCD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868721"/>
            <wp:effectExtent l="0" t="0" r="0" b="0"/>
            <wp:docPr id="2" name="Obraz 2" descr="https://multipodreczniki.apps.gwo.pl/data.php/6bb3309f62355278f1698fc9cf86bd23a2d2180a/1534225/file/273/resources/265/26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6bb3309f62355278f1698fc9cf86bd23a2d2180a/1534225/file/273/resources/265/265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6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CD" w:rsidRDefault="00A17BCD">
      <w:pPr>
        <w:rPr>
          <w:rFonts w:ascii="Times New Roman" w:hAnsi="Times New Roman" w:cs="Times New Roman"/>
          <w:sz w:val="24"/>
        </w:rPr>
      </w:pPr>
    </w:p>
    <w:p w:rsidR="00A17BCD" w:rsidRDefault="00A17BCD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799870"/>
            <wp:effectExtent l="0" t="0" r="0" b="635"/>
            <wp:docPr id="3" name="Obraz 3" descr="https://multipodreczniki.apps.gwo.pl/data.php/6bb3309f62355278f1698fc9cf86bd23a2d2180a/1534225/file/273/resources/265/26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6bb3309f62355278f1698fc9cf86bd23a2d2180a/1534225/file/273/resources/265/265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CD" w:rsidRDefault="00A17BCD">
      <w:pPr>
        <w:rPr>
          <w:rFonts w:ascii="Times New Roman" w:hAnsi="Times New Roman" w:cs="Times New Roman"/>
          <w:sz w:val="24"/>
        </w:rPr>
      </w:pPr>
    </w:p>
    <w:p w:rsidR="00A17BCD" w:rsidRDefault="00A17BCD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539069"/>
            <wp:effectExtent l="0" t="0" r="0" b="4445"/>
            <wp:docPr id="4" name="Obraz 4" descr="https://multipodreczniki.apps.gwo.pl/data.php/6bb3309f62355278f1698fc9cf86bd23a2d2180a/1534225/file/273/resources/265/265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6bb3309f62355278f1698fc9cf86bd23a2d2180a/1534225/file/273/resources/265/265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CD" w:rsidRDefault="009B14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zadania.</w:t>
      </w:r>
    </w:p>
    <w:p w:rsidR="009B14F4" w:rsidRDefault="009B14F4">
      <w:pPr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>
            <wp:extent cx="5760720" cy="872956"/>
            <wp:effectExtent l="0" t="0" r="0" b="3810"/>
            <wp:docPr id="5" name="Obraz 5" descr="https://multipodreczniki.apps.gwo.pl/data.php/6bb3309f62355278f1698fc9cf86bd23a2d2180a/1534225/file/273/resources/265/265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6bb3309f62355278f1698fc9cf86bd23a2d2180a/1534225/file/273/resources/265/265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F4" w:rsidRDefault="009B14F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900113"/>
            <wp:effectExtent l="0" t="0" r="0" b="0"/>
            <wp:docPr id="6" name="Obraz 6" descr="https://multipodreczniki.apps.gwo.pl/data.php/6bb3309f62355278f1698fc9cf86bd23a2d2180a/1534225/file/273/resources/265/26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6bb3309f62355278f1698fc9cf86bd23a2d2180a/1534225/file/273/resources/265/2650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F4" w:rsidRPr="00A17BCD" w:rsidRDefault="009B14F4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760720" cy="1837751"/>
            <wp:effectExtent l="0" t="0" r="0" b="0"/>
            <wp:docPr id="7" name="Obraz 7" descr="https://multipodreczniki.apps.gwo.pl/data.php/6bb3309f62355278f1698fc9cf86bd23a2d2180a/1534225/file/273/resources/265/26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6bb3309f62355278f1698fc9cf86bd23a2d2180a/1534225/file/273/resources/265/2650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4F4" w:rsidRPr="00A17BCD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9B14F4"/>
    <w:rsid w:val="00A17BCD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2E66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2020-04-26T09:21:00Z</dcterms:created>
  <dcterms:modified xsi:type="dcterms:W3CDTF">2020-04-26T09:21:00Z</dcterms:modified>
</cp:coreProperties>
</file>