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820D2" w:rsidRDefault="00100408">
      <w:pPr>
        <w:rPr>
          <w:rFonts w:ascii="Times New Roman" w:hAnsi="Times New Roman" w:cs="Times New Roman"/>
          <w:sz w:val="24"/>
        </w:rPr>
      </w:pPr>
      <w:r w:rsidRPr="006820D2">
        <w:rPr>
          <w:rFonts w:ascii="Times New Roman" w:hAnsi="Times New Roman" w:cs="Times New Roman"/>
          <w:sz w:val="24"/>
        </w:rPr>
        <w:t>08.05.2020 r.</w:t>
      </w:r>
    </w:p>
    <w:p w:rsidR="00100408" w:rsidRPr="006820D2" w:rsidRDefault="00100408">
      <w:pPr>
        <w:rPr>
          <w:rFonts w:ascii="Times New Roman" w:hAnsi="Times New Roman" w:cs="Times New Roman"/>
          <w:b/>
          <w:sz w:val="24"/>
        </w:rPr>
      </w:pPr>
      <w:r w:rsidRPr="006820D2">
        <w:rPr>
          <w:rFonts w:ascii="Times New Roman" w:hAnsi="Times New Roman" w:cs="Times New Roman"/>
          <w:sz w:val="24"/>
        </w:rPr>
        <w:t xml:space="preserve">Temat: </w:t>
      </w:r>
      <w:r w:rsidRPr="006820D2">
        <w:rPr>
          <w:rFonts w:ascii="Times New Roman" w:hAnsi="Times New Roman" w:cs="Times New Roman"/>
          <w:b/>
          <w:sz w:val="24"/>
        </w:rPr>
        <w:t>Pole trapezu.</w:t>
      </w:r>
    </w:p>
    <w:p w:rsidR="00100408" w:rsidRPr="006820D2" w:rsidRDefault="00100408">
      <w:pPr>
        <w:rPr>
          <w:rFonts w:ascii="Times New Roman" w:hAnsi="Times New Roman" w:cs="Times New Roman"/>
          <w:sz w:val="24"/>
        </w:rPr>
      </w:pPr>
      <w:r w:rsidRPr="006820D2">
        <w:rPr>
          <w:rFonts w:ascii="Times New Roman" w:hAnsi="Times New Roman" w:cs="Times New Roman"/>
          <w:sz w:val="24"/>
        </w:rPr>
        <w:t>Obejrzyj filmy:</w:t>
      </w:r>
    </w:p>
    <w:p w:rsidR="00100408" w:rsidRPr="006820D2" w:rsidRDefault="00100408">
      <w:pPr>
        <w:rPr>
          <w:rFonts w:ascii="Times New Roman" w:hAnsi="Times New Roman" w:cs="Times New Roman"/>
          <w:sz w:val="24"/>
        </w:rPr>
      </w:pPr>
      <w:r w:rsidRPr="006820D2">
        <w:rPr>
          <w:rFonts w:ascii="Times New Roman" w:hAnsi="Times New Roman" w:cs="Times New Roman"/>
          <w:sz w:val="24"/>
        </w:rPr>
        <w:t>https://pistacja.tv/film/mat00241-wyprowadzenie-wzoru-na-pole-trapezu?playlist=392</w:t>
      </w:r>
      <w:r w:rsidRPr="006820D2">
        <w:rPr>
          <w:rFonts w:ascii="Times New Roman" w:hAnsi="Times New Roman" w:cs="Times New Roman"/>
          <w:sz w:val="24"/>
        </w:rPr>
        <w:cr/>
        <w:t>https://pistacja.tv/film/mat00818-pole-trapezu-zadania?playlist=392</w:t>
      </w:r>
      <w:r w:rsidRPr="006820D2">
        <w:rPr>
          <w:rFonts w:ascii="Times New Roman" w:hAnsi="Times New Roman" w:cs="Times New Roman"/>
          <w:sz w:val="24"/>
        </w:rPr>
        <w:cr/>
      </w:r>
    </w:p>
    <w:p w:rsidR="006820D2" w:rsidRDefault="006820D2">
      <w:pPr>
        <w:rPr>
          <w:rFonts w:ascii="Times New Roman" w:hAnsi="Times New Roman" w:cs="Times New Roman"/>
          <w:b/>
          <w:sz w:val="24"/>
          <w:u w:val="single"/>
        </w:rPr>
      </w:pPr>
      <w:r w:rsidRPr="006820D2">
        <w:rPr>
          <w:rFonts w:ascii="Times New Roman" w:hAnsi="Times New Roman" w:cs="Times New Roman"/>
          <w:b/>
          <w:sz w:val="24"/>
          <w:u w:val="single"/>
        </w:rPr>
        <w:t>Po obejrzeniu filmów przepisz wzór na kolorowo do zeszytu i wykonaj zadanie. Prześlij wykonane zadanie do mnie na maila dzisiaj do 16.00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6820D2" w:rsidRDefault="006820D2">
      <w:pPr>
        <w:rPr>
          <w:rFonts w:ascii="Times New Roman" w:hAnsi="Times New Roman" w:cs="Times New Roman"/>
          <w:b/>
          <w:sz w:val="24"/>
          <w:u w:val="single"/>
        </w:rPr>
      </w:pPr>
    </w:p>
    <w:p w:rsidR="006820D2" w:rsidRPr="006820D2" w:rsidRDefault="006820D2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6820D2" w:rsidRPr="006820D2" w:rsidRDefault="006820D2">
      <w:pPr>
        <w:rPr>
          <w:rFonts w:ascii="Times New Roman" w:hAnsi="Times New Roman" w:cs="Times New Roman"/>
          <w:sz w:val="24"/>
        </w:rPr>
      </w:pPr>
      <w:r w:rsidRPr="006820D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518660" cy="141732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D2" w:rsidRPr="006820D2" w:rsidRDefault="006820D2">
      <w:pPr>
        <w:rPr>
          <w:rFonts w:ascii="Times New Roman" w:hAnsi="Times New Roman" w:cs="Times New Roman"/>
          <w:sz w:val="24"/>
        </w:rPr>
      </w:pPr>
      <w:r w:rsidRPr="006820D2">
        <w:rPr>
          <w:rFonts w:ascii="Times New Roman" w:hAnsi="Times New Roman" w:cs="Times New Roman"/>
          <w:b/>
          <w:color w:val="0070C0"/>
          <w:sz w:val="24"/>
        </w:rPr>
        <w:t>P</w:t>
      </w:r>
      <w:r w:rsidRPr="006820D2">
        <w:rPr>
          <w:rFonts w:ascii="Times New Roman" w:hAnsi="Times New Roman" w:cs="Times New Roman"/>
          <w:sz w:val="24"/>
        </w:rPr>
        <w:t xml:space="preserve"> – pole</w:t>
      </w:r>
    </w:p>
    <w:p w:rsidR="006820D2" w:rsidRPr="006820D2" w:rsidRDefault="006820D2">
      <w:pPr>
        <w:rPr>
          <w:rFonts w:ascii="Times New Roman" w:hAnsi="Times New Roman" w:cs="Times New Roman"/>
          <w:sz w:val="24"/>
        </w:rPr>
      </w:pPr>
      <w:r w:rsidRPr="006820D2">
        <w:rPr>
          <w:rFonts w:ascii="Times New Roman" w:hAnsi="Times New Roman" w:cs="Times New Roman"/>
          <w:b/>
          <w:color w:val="0070C0"/>
          <w:sz w:val="24"/>
        </w:rPr>
        <w:t>a, b</w:t>
      </w:r>
      <w:r w:rsidRPr="006820D2">
        <w:rPr>
          <w:rFonts w:ascii="Times New Roman" w:hAnsi="Times New Roman" w:cs="Times New Roman"/>
          <w:color w:val="0070C0"/>
          <w:sz w:val="24"/>
        </w:rPr>
        <w:t xml:space="preserve"> </w:t>
      </w:r>
      <w:r w:rsidRPr="006820D2">
        <w:rPr>
          <w:rFonts w:ascii="Times New Roman" w:hAnsi="Times New Roman" w:cs="Times New Roman"/>
          <w:sz w:val="24"/>
        </w:rPr>
        <w:t>– podstawy trapezu</w:t>
      </w:r>
    </w:p>
    <w:p w:rsidR="006820D2" w:rsidRPr="006820D2" w:rsidRDefault="006820D2">
      <w:pPr>
        <w:rPr>
          <w:rFonts w:ascii="Times New Roman" w:hAnsi="Times New Roman" w:cs="Times New Roman"/>
          <w:sz w:val="24"/>
        </w:rPr>
      </w:pPr>
      <w:r w:rsidRPr="006820D2">
        <w:rPr>
          <w:rFonts w:ascii="Times New Roman" w:hAnsi="Times New Roman" w:cs="Times New Roman"/>
          <w:b/>
          <w:color w:val="0070C0"/>
          <w:sz w:val="24"/>
        </w:rPr>
        <w:t>h</w:t>
      </w:r>
      <w:r w:rsidRPr="006820D2">
        <w:rPr>
          <w:rFonts w:ascii="Times New Roman" w:hAnsi="Times New Roman" w:cs="Times New Roman"/>
          <w:sz w:val="24"/>
        </w:rPr>
        <w:t xml:space="preserve"> – wysokość trapezu</w:t>
      </w:r>
    </w:p>
    <w:p w:rsidR="006820D2" w:rsidRDefault="006820D2"/>
    <w:p w:rsidR="006820D2" w:rsidRDefault="006820D2"/>
    <w:p w:rsidR="00100408" w:rsidRDefault="00100408"/>
    <w:p w:rsidR="00100408" w:rsidRDefault="00100408">
      <w:r>
        <w:rPr>
          <w:noProof/>
        </w:rPr>
        <w:lastRenderedPageBreak/>
        <w:drawing>
          <wp:inline distT="0" distB="0" distL="0" distR="0">
            <wp:extent cx="5760720" cy="6098134"/>
            <wp:effectExtent l="0" t="0" r="0" b="0"/>
            <wp:docPr id="2" name="Obraz 2" descr="https://multipodreczniki.apps.gwo.pl/data.php/876faaab342941d9660f9431269270cdddffc397/1651439/file/317/resources/300/30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76faaab342941d9660f9431269270cdddffc397/1651439/file/317/resources/300/3005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40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00408"/>
    <w:rsid w:val="00190D58"/>
    <w:rsid w:val="00264DCA"/>
    <w:rsid w:val="002B7D92"/>
    <w:rsid w:val="003B3271"/>
    <w:rsid w:val="004C0F90"/>
    <w:rsid w:val="00541620"/>
    <w:rsid w:val="006820D2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50D6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2020-05-07T06:19:00Z</dcterms:created>
  <dcterms:modified xsi:type="dcterms:W3CDTF">2020-05-07T06:19:00Z</dcterms:modified>
</cp:coreProperties>
</file>