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FDF" w:rsidRDefault="00227FDF" w:rsidP="00227FDF">
      <w:pPr>
        <w:tabs>
          <w:tab w:val="left" w:pos="2871"/>
        </w:tabs>
      </w:pPr>
      <w:r>
        <w:t xml:space="preserve"> 30.03.2020r.</w:t>
      </w:r>
      <w:r>
        <w:tab/>
        <w:t xml:space="preserve">                           </w:t>
      </w:r>
    </w:p>
    <w:p w:rsidR="00227FDF" w:rsidRDefault="00227FDF" w:rsidP="00227FDF">
      <w:pPr>
        <w:tabs>
          <w:tab w:val="left" w:pos="2871"/>
        </w:tabs>
      </w:pPr>
      <w:r>
        <w:t xml:space="preserve">Temat: </w:t>
      </w:r>
      <w:r w:rsidRPr="00E21546">
        <w:rPr>
          <w:b/>
        </w:rPr>
        <w:t>Dobre wychowanie.</w:t>
      </w:r>
      <w:r>
        <w:tab/>
      </w:r>
    </w:p>
    <w:p w:rsidR="00165820" w:rsidRDefault="00165820" w:rsidP="00227FDF">
      <w:pPr>
        <w:tabs>
          <w:tab w:val="left" w:pos="1644"/>
        </w:tabs>
      </w:pPr>
      <w:r>
        <w:t>Lekcja nr 7</w:t>
      </w:r>
      <w:r w:rsidR="00227FDF">
        <w:tab/>
      </w:r>
    </w:p>
    <w:p w:rsidR="00165820" w:rsidRDefault="00165820">
      <w:r>
        <w:t>Cel:</w:t>
      </w:r>
    </w:p>
    <w:p w:rsidR="00165820" w:rsidRDefault="00165820">
      <w:r>
        <w:t>- uświadomienie, że znajomość zasad dobrego wychowania jest przydatna w życiu każdego człowieka,</w:t>
      </w:r>
    </w:p>
    <w:p w:rsidR="00165820" w:rsidRDefault="00165820">
      <w:r>
        <w:t>Dobre wychowanie to umiejętność kulturalnego i eleganckiego zachowania się w każdej sytuacji. To postawa otwartości i życzliwości względem drugiego człowieka</w:t>
      </w:r>
      <w:r w:rsidR="006B6D41">
        <w:t>.</w:t>
      </w:r>
    </w:p>
    <w:p w:rsidR="006B6D41" w:rsidRDefault="006B6D41">
      <w:r>
        <w:t>Zasady dobrego wychowania to coś więcej niż tylko wizytówka osoby, o której mówimy, że jest kulturalna i wychowana. One sprawiają, że nasza rzeczywistość w domu, w szkole jest piękniejsza. Inne osoby chętnie przebywają w naszym towarzystwie, bo czują się w nim dobrze.</w:t>
      </w:r>
    </w:p>
    <w:p w:rsidR="007B4ACC" w:rsidRDefault="007B4ACC">
      <w:r>
        <w:t>Pamiętaj:</w:t>
      </w:r>
    </w:p>
    <w:p w:rsidR="007B4ACC" w:rsidRDefault="007B4ACC" w:rsidP="007B4ACC">
      <w:pPr>
        <w:pStyle w:val="Akapitzlist"/>
        <w:numPr>
          <w:ilvl w:val="0"/>
          <w:numId w:val="1"/>
        </w:numPr>
      </w:pPr>
      <w:r>
        <w:t>Używaj magicznych słów: dziękuję, przepraszam, proszę.</w:t>
      </w:r>
    </w:p>
    <w:p w:rsidR="007B4ACC" w:rsidRDefault="007B4ACC" w:rsidP="007B4ACC">
      <w:pPr>
        <w:pStyle w:val="Akapitzlist"/>
        <w:numPr>
          <w:ilvl w:val="0"/>
          <w:numId w:val="1"/>
        </w:numPr>
      </w:pPr>
      <w:r>
        <w:t>Bądź uprzejmy dla innych, to nic nie kosztuje, a sprawia, że wszystkim żyje się milej.</w:t>
      </w:r>
    </w:p>
    <w:p w:rsidR="007B4ACC" w:rsidRDefault="007B4ACC" w:rsidP="007B4ACC">
      <w:pPr>
        <w:pStyle w:val="Akapitzlist"/>
        <w:numPr>
          <w:ilvl w:val="0"/>
          <w:numId w:val="1"/>
        </w:numPr>
      </w:pPr>
      <w:r>
        <w:t>Odnoś się do innych z szacunkiem, nie przerywaj rozmo</w:t>
      </w:r>
      <w:r w:rsidR="00F26701">
        <w:t>wy, nie odwracaj się plecami do rozmówcy. Nie przystoi także trzymanie rąk w kieszeniach podczas rozmowy.</w:t>
      </w:r>
    </w:p>
    <w:p w:rsidR="00F26701" w:rsidRDefault="00F26701" w:rsidP="007B4ACC">
      <w:pPr>
        <w:pStyle w:val="Akapitzlist"/>
        <w:numPr>
          <w:ilvl w:val="0"/>
          <w:numId w:val="1"/>
        </w:numPr>
      </w:pPr>
      <w:r>
        <w:t>Przepuszczaj starszych np. w drzwiach, ustępuj im miejsca w autobusie.</w:t>
      </w:r>
    </w:p>
    <w:p w:rsidR="007B4ACC" w:rsidRDefault="00F26701" w:rsidP="007B4ACC">
      <w:pPr>
        <w:pStyle w:val="Akapitzlist"/>
        <w:numPr>
          <w:ilvl w:val="0"/>
          <w:numId w:val="1"/>
        </w:numPr>
      </w:pPr>
      <w:r>
        <w:t>Właściwie zachowuj się przy stole.</w:t>
      </w:r>
    </w:p>
    <w:p w:rsidR="00165820" w:rsidRPr="00E21546" w:rsidRDefault="00E21546">
      <w:pPr>
        <w:rPr>
          <w:u w:val="single"/>
        </w:rPr>
      </w:pPr>
      <w:r w:rsidRPr="00E21546">
        <w:rPr>
          <w:u w:val="single"/>
        </w:rPr>
        <w:t>Dla utrwalenia wiadomoś</w:t>
      </w:r>
      <w:r>
        <w:rPr>
          <w:u w:val="single"/>
        </w:rPr>
        <w:t>ci przesyłam krótką prezentację.</w:t>
      </w:r>
      <w:bookmarkStart w:id="0" w:name="_GoBack"/>
      <w:bookmarkEnd w:id="0"/>
    </w:p>
    <w:sectPr w:rsidR="00165820" w:rsidRPr="00E21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62274F"/>
    <w:multiLevelType w:val="hybridMultilevel"/>
    <w:tmpl w:val="16BA4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820"/>
    <w:rsid w:val="00165820"/>
    <w:rsid w:val="00227FDF"/>
    <w:rsid w:val="006B6D41"/>
    <w:rsid w:val="007B4ACC"/>
    <w:rsid w:val="00E21546"/>
    <w:rsid w:val="00F26701"/>
    <w:rsid w:val="00FE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EB6C1-BB9C-410D-BDB9-FF14E2B06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4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dcterms:created xsi:type="dcterms:W3CDTF">2020-03-29T12:30:00Z</dcterms:created>
  <dcterms:modified xsi:type="dcterms:W3CDTF">2020-03-30T05:09:00Z</dcterms:modified>
</cp:coreProperties>
</file>