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72" w:rsidRDefault="003F0EA0">
      <w:r>
        <w:t>05.06.2020r. kl. 1</w:t>
      </w:r>
    </w:p>
    <w:p w:rsidR="003F0EA0" w:rsidRDefault="003F0EA0">
      <w:r>
        <w:t>Temat: Nasza parafia jest rodziną Bożą.</w:t>
      </w:r>
    </w:p>
    <w:p w:rsidR="003F0EA0" w:rsidRDefault="003F0EA0">
      <w:pPr>
        <w:rPr>
          <w:i/>
        </w:rPr>
      </w:pPr>
      <w:r>
        <w:rPr>
          <w:i/>
        </w:rPr>
        <w:t>Niech będzie pochwalony Jezus Chrystus.</w:t>
      </w:r>
    </w:p>
    <w:p w:rsidR="003F0EA0" w:rsidRDefault="003F0EA0">
      <w:pPr>
        <w:rPr>
          <w:i/>
        </w:rPr>
      </w:pPr>
      <w:r>
        <w:rPr>
          <w:i/>
        </w:rPr>
        <w:t>Witajcie, kochani pisałam Wam ostatnio o bardzo ważnym święcie. To taki dzień kiedy Pan Jezus ukryty pod postacią chleba niesiony przez kapłana w naczyniu, które przypomina słoneczko wychodzi na ulice miast i wiosek.</w:t>
      </w:r>
    </w:p>
    <w:p w:rsidR="003F0EA0" w:rsidRDefault="003F0EA0">
      <w:pPr>
        <w:rPr>
          <w:i/>
        </w:rPr>
      </w:pPr>
      <w:r>
        <w:rPr>
          <w:i/>
        </w:rPr>
        <w:t>Pamiętacie nazwę tego święta?</w:t>
      </w:r>
    </w:p>
    <w:p w:rsidR="003F0EA0" w:rsidRDefault="003F0EA0">
      <w:pPr>
        <w:rPr>
          <w:i/>
        </w:rPr>
      </w:pPr>
      <w:r>
        <w:rPr>
          <w:i/>
        </w:rPr>
        <w:t>BOŻE CIAŁO, w nadchodzący czwartek będziemy wyznawać swoją wiarę biorąc udział  w procesji i modlitwie.</w:t>
      </w:r>
    </w:p>
    <w:p w:rsidR="003F0EA0" w:rsidRDefault="003F0EA0">
      <w:pPr>
        <w:rPr>
          <w:i/>
        </w:rPr>
      </w:pPr>
      <w:r>
        <w:rPr>
          <w:i/>
        </w:rPr>
        <w:t>Zacznijmy od modlitwy, uczyń znak krzyża i odmów  modlitwę, której nauczył nas Pan Jezus:</w:t>
      </w:r>
    </w:p>
    <w:p w:rsidR="003F0EA0" w:rsidRDefault="003F0EA0">
      <w:pPr>
        <w:rPr>
          <w:i/>
        </w:rPr>
      </w:pPr>
      <w:r>
        <w:rPr>
          <w:i/>
        </w:rPr>
        <w:t>„Ojcze nasz….”</w:t>
      </w:r>
    </w:p>
    <w:p w:rsidR="003F0EA0" w:rsidRDefault="003F0EA0" w:rsidP="003F0EA0">
      <w:pPr>
        <w:pStyle w:val="Akapitzlist"/>
        <w:numPr>
          <w:ilvl w:val="0"/>
          <w:numId w:val="1"/>
        </w:numPr>
      </w:pPr>
      <w:r>
        <w:t xml:space="preserve">Wiemy już, że Pan Jezus ma swój dom w kościele. To szczególne miejsce gdzie ludzie modlą się , słuchają słów Biblii, czyli Pisma Świętego i biorą udział we Mszy Świętej i różnych nabożeństwach np. różańcu. </w:t>
      </w:r>
    </w:p>
    <w:p w:rsidR="003F0EA0" w:rsidRDefault="003F0EA0" w:rsidP="003F0EA0">
      <w:pPr>
        <w:pStyle w:val="Akapitzlist"/>
      </w:pPr>
      <w:r>
        <w:t>- Po czym poznać, że kościół jest domem Bożym?</w:t>
      </w:r>
    </w:p>
    <w:p w:rsidR="003F0EA0" w:rsidRDefault="003F0EA0" w:rsidP="003F0EA0">
      <w:pPr>
        <w:pStyle w:val="Akapitzlist"/>
      </w:pPr>
      <w:r>
        <w:t>Pewnie już odpowiadacie, że krzyż jest znakiem szczególnym, witraże, dzwonnica.</w:t>
      </w:r>
    </w:p>
    <w:p w:rsidR="003F0EA0" w:rsidRDefault="003F0EA0" w:rsidP="003F0EA0">
      <w:pPr>
        <w:pStyle w:val="Akapitzlist"/>
      </w:pPr>
      <w:r>
        <w:t>Bardzo dobrze.</w:t>
      </w:r>
    </w:p>
    <w:p w:rsidR="003F0EA0" w:rsidRDefault="003F0EA0" w:rsidP="003F0EA0">
      <w:pPr>
        <w:pStyle w:val="Akapitzlist"/>
      </w:pPr>
      <w:r>
        <w:t>Każdy z Was ma swój kościół, do którego przychodzą ludzie z okolicy.</w:t>
      </w:r>
    </w:p>
    <w:p w:rsidR="003F0EA0" w:rsidRDefault="003F0EA0" w:rsidP="003F0EA0">
      <w:pPr>
        <w:pStyle w:val="Akapitzlist"/>
      </w:pPr>
      <w:r>
        <w:t xml:space="preserve">Jeżeli mieszkasz w Kliniskach to pewnie udajesz się do kościoła, którego patronem jest wyjątkowy człowiek- </w:t>
      </w:r>
      <w:r w:rsidR="00FF7B36">
        <w:t xml:space="preserve">biskup, który bardzo mocno kochał Boga i ludzi. Nazywał się Michał </w:t>
      </w:r>
      <w:proofErr w:type="spellStart"/>
      <w:r w:rsidR="00FF7B36">
        <w:t>Kozal</w:t>
      </w:r>
      <w:proofErr w:type="spellEnd"/>
      <w:r w:rsidR="00FF7B36">
        <w:t>. Jak będziesz przed tą świątynią poszukaj z pomocą najbliższych tablicy, która o tym przypomina.</w:t>
      </w:r>
    </w:p>
    <w:p w:rsidR="00FF7B36" w:rsidRDefault="00FF7B36" w:rsidP="003F0EA0">
      <w:pPr>
        <w:pStyle w:val="Akapitzlist"/>
      </w:pPr>
      <w:r>
        <w:t xml:space="preserve">Jeżeli mieszkasz w Rurzycy to domem Bożym jest dla Ciebie i Twoich bliskich kościół, którego patronką jest Mama Pana Jezusa, czyli Maryja. </w:t>
      </w:r>
    </w:p>
    <w:p w:rsidR="00FF7B36" w:rsidRDefault="00FF7B36" w:rsidP="003F0EA0">
      <w:pPr>
        <w:pStyle w:val="Akapitzlist"/>
      </w:pPr>
      <w:r>
        <w:t xml:space="preserve">Dzieci mieszkające w Pucicach, </w:t>
      </w:r>
      <w:proofErr w:type="spellStart"/>
      <w:r>
        <w:t>Załomiu</w:t>
      </w:r>
      <w:proofErr w:type="spellEnd"/>
      <w:r>
        <w:t xml:space="preserve"> mają swój kościół na krzyżówce. Piękna </w:t>
      </w:r>
      <w:proofErr w:type="spellStart"/>
      <w:r>
        <w:t>światynia</w:t>
      </w:r>
      <w:proofErr w:type="spellEnd"/>
      <w:r>
        <w:t xml:space="preserve">, w której znajduje się kamień przywieziony z góry Tabor, gdzie Pan Jezus jak mówi Ewangelia przemienił się na oczach apostołów. </w:t>
      </w:r>
    </w:p>
    <w:p w:rsidR="00FF7B36" w:rsidRDefault="00FF7B36" w:rsidP="003F0EA0">
      <w:pPr>
        <w:pStyle w:val="Akapitzlist"/>
      </w:pPr>
      <w:r>
        <w:t>To również kościół szczególnie ważny dla dzieci z Czarnej Łąki choć one mają swoje miejsce modlitwy- w kościele namiocie. Dzięki tym wszystkim domom modlitwy ludzie mieszkający w okolicy mogą trwać w przyjaźni z Panem Bogiem. Nie byłoby to możliwe gdyby nie księża, którzy w tych świątyniach posługują.</w:t>
      </w:r>
    </w:p>
    <w:p w:rsidR="00FF7B36" w:rsidRDefault="00FF7B36" w:rsidP="003F0EA0">
      <w:pPr>
        <w:pStyle w:val="Akapitzlist"/>
      </w:pPr>
      <w:r>
        <w:t xml:space="preserve">W kościołach w Kliniskach i Rurzycy- ksiądz Jan Jermak, w kościele w </w:t>
      </w:r>
      <w:proofErr w:type="spellStart"/>
      <w:r>
        <w:t>Załomiu</w:t>
      </w:r>
      <w:proofErr w:type="spellEnd"/>
      <w:r>
        <w:t xml:space="preserve"> i Czarnej Łące ksiądz Dariusz Kiljan.</w:t>
      </w:r>
    </w:p>
    <w:p w:rsidR="00FF7B36" w:rsidRDefault="00FF7B36" w:rsidP="00FF7B36">
      <w:pPr>
        <w:pStyle w:val="Akapitzlist"/>
        <w:numPr>
          <w:ilvl w:val="0"/>
          <w:numId w:val="1"/>
        </w:numPr>
      </w:pPr>
      <w:r>
        <w:t>Tak jak każdy z nas ma swoje nazwisko, tak kościół ma swoją nazwę., patrona, czyli opiekuna, który jest w niebie.</w:t>
      </w:r>
    </w:p>
    <w:p w:rsidR="00FF7B36" w:rsidRDefault="00FF7B36" w:rsidP="00FF7B36">
      <w:pPr>
        <w:pStyle w:val="Akapitzlist"/>
      </w:pPr>
      <w:r>
        <w:t>Ludzie wierzący w Boga, a mieszkający na danym terenie tworzą wspólnotę, którą nazywamy parafią. Na czele każdej parafii stoi ksiądz proboszcz, który troszczy się o swoich wiernych.</w:t>
      </w:r>
    </w:p>
    <w:p w:rsidR="00B631D0" w:rsidRDefault="00B631D0" w:rsidP="00B631D0">
      <w:pPr>
        <w:pStyle w:val="Akapitzlist"/>
        <w:numPr>
          <w:ilvl w:val="0"/>
          <w:numId w:val="1"/>
        </w:numPr>
      </w:pPr>
      <w:r>
        <w:t>Otwórz swój podręcznik na str.36 i 37 i wykonaj zadania, które tam są zapisane (dla chętnych).</w:t>
      </w:r>
    </w:p>
    <w:p w:rsidR="00B631D0" w:rsidRDefault="00B631D0" w:rsidP="00B631D0">
      <w:pPr>
        <w:rPr>
          <w:i/>
        </w:rPr>
      </w:pPr>
      <w:r>
        <w:rPr>
          <w:i/>
        </w:rPr>
        <w:t xml:space="preserve">Postaraj się zapamiętać swój kościół, kto jest jego patronem, czyli opiekunem. </w:t>
      </w:r>
    </w:p>
    <w:p w:rsidR="00B631D0" w:rsidRDefault="00B631D0" w:rsidP="00B631D0">
      <w:pPr>
        <w:rPr>
          <w:i/>
        </w:rPr>
      </w:pPr>
      <w:r>
        <w:rPr>
          <w:i/>
        </w:rPr>
        <w:t>Pomódl się śpiewając, znasz tę modlitwę</w:t>
      </w:r>
      <w:r w:rsidRPr="00B631D0">
        <w:rPr>
          <w:i/>
        </w:rPr>
        <w:sym w:font="Wingdings" w:char="F04A"/>
      </w:r>
    </w:p>
    <w:p w:rsidR="00B631D0" w:rsidRPr="00B631D0" w:rsidRDefault="00B631D0" w:rsidP="00B631D0">
      <w:pPr>
        <w:rPr>
          <w:i/>
        </w:rPr>
      </w:pPr>
      <w:hyperlink r:id="rId5" w:history="1">
        <w:r>
          <w:rPr>
            <w:rStyle w:val="Hipercze"/>
          </w:rPr>
          <w:t>https://www.youtube.com/watch?v=YYCrrsMJTSY</w:t>
        </w:r>
      </w:hyperlink>
      <w:bookmarkStart w:id="0" w:name="_GoBack"/>
      <w:bookmarkEnd w:id="0"/>
    </w:p>
    <w:sectPr w:rsidR="00B631D0" w:rsidRPr="00B6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A3E8B"/>
    <w:multiLevelType w:val="hybridMultilevel"/>
    <w:tmpl w:val="4F38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A0"/>
    <w:rsid w:val="00360372"/>
    <w:rsid w:val="003F0EA0"/>
    <w:rsid w:val="00B631D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04C4-E2F0-4465-BB11-73F36297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EA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63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YCrrsMJT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2020-06-04T19:12:00Z</dcterms:created>
  <dcterms:modified xsi:type="dcterms:W3CDTF">2020-06-04T19:37:00Z</dcterms:modified>
</cp:coreProperties>
</file>